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E7CAE9" w14:textId="77777777" w:rsidR="008D4047" w:rsidRPr="005F6AC1" w:rsidRDefault="008D4047" w:rsidP="008D4047">
      <w:pPr>
        <w:rPr>
          <w:rFonts w:ascii="Georgia" w:hAnsi="Georgia"/>
          <w:b/>
          <w:color w:val="323232"/>
        </w:rPr>
      </w:pPr>
      <w:r w:rsidRPr="005F6AC1">
        <w:rPr>
          <w:rFonts w:ascii="Georgia" w:hAnsi="Georgia"/>
          <w:b/>
          <w:color w:val="323232"/>
          <w:sz w:val="44"/>
          <w:szCs w:val="44"/>
        </w:rPr>
        <w:t>Jenny Simone Lederer</w:t>
      </w:r>
    </w:p>
    <w:p w14:paraId="5F602762" w14:textId="77777777" w:rsidR="008D4047" w:rsidRPr="005F6AC1" w:rsidRDefault="008D4047" w:rsidP="008D4047">
      <w:pPr>
        <w:rPr>
          <w:rFonts w:ascii="Georgia" w:hAnsi="Georgia"/>
          <w:color w:val="323232"/>
        </w:rPr>
      </w:pPr>
      <w:r w:rsidRPr="005F6AC1">
        <w:rPr>
          <w:rFonts w:ascii="Georgia" w:hAnsi="Georgia"/>
          <w:color w:val="323232"/>
        </w:rPr>
        <w:t>__________________________________________________</w:t>
      </w:r>
    </w:p>
    <w:p w14:paraId="06D3B32C" w14:textId="77777777" w:rsidR="008D4047" w:rsidRPr="005F6AC1" w:rsidRDefault="008D4047" w:rsidP="008D4047">
      <w:pPr>
        <w:rPr>
          <w:rFonts w:ascii="Georgia" w:hAnsi="Georgia"/>
          <w:b/>
          <w:color w:val="323232"/>
        </w:rPr>
      </w:pPr>
    </w:p>
    <w:p w14:paraId="028D46ED" w14:textId="77777777" w:rsidR="008D4047" w:rsidRPr="005F6AC1" w:rsidRDefault="008D4047" w:rsidP="008D4047">
      <w:pPr>
        <w:rPr>
          <w:rFonts w:ascii="Georgia" w:hAnsi="Georgia"/>
          <w:color w:val="323232"/>
        </w:rPr>
      </w:pPr>
      <w:r w:rsidRPr="005F6AC1">
        <w:rPr>
          <w:rFonts w:ascii="Georgia" w:hAnsi="Georgia"/>
          <w:b/>
          <w:color w:val="323232"/>
        </w:rPr>
        <w:t>CONTACT INFORMATION</w:t>
      </w:r>
    </w:p>
    <w:p w14:paraId="00E69E76" w14:textId="77777777" w:rsidR="008D4047" w:rsidRPr="005F6AC1" w:rsidRDefault="008D4047" w:rsidP="008D4047">
      <w:pPr>
        <w:rPr>
          <w:rFonts w:ascii="Georgia" w:hAnsi="Georgia"/>
          <w:color w:val="323232"/>
        </w:rPr>
      </w:pPr>
    </w:p>
    <w:p w14:paraId="2A59B65D" w14:textId="0F371877" w:rsidR="008D4047" w:rsidRPr="00BE0EBD" w:rsidRDefault="008D4047" w:rsidP="008D4047">
      <w:pPr>
        <w:rPr>
          <w:rFonts w:ascii="Georgia" w:hAnsi="Georgia"/>
          <w:color w:val="323232"/>
          <w:sz w:val="22"/>
          <w:szCs w:val="22"/>
        </w:rPr>
      </w:pPr>
      <w:r w:rsidRPr="00BE0EBD">
        <w:rPr>
          <w:rFonts w:ascii="Georgia" w:hAnsi="Georgia"/>
          <w:color w:val="323232"/>
          <w:sz w:val="22"/>
          <w:szCs w:val="22"/>
        </w:rPr>
        <w:t>Program in</w:t>
      </w:r>
      <w:r w:rsidR="0023733A" w:rsidRPr="00BE0EBD">
        <w:rPr>
          <w:rFonts w:ascii="Georgia" w:hAnsi="Georgia"/>
          <w:color w:val="323232"/>
          <w:sz w:val="22"/>
          <w:szCs w:val="22"/>
        </w:rPr>
        <w:t xml:space="preserve"> Linguistics</w:t>
      </w:r>
      <w:r w:rsidR="0023733A" w:rsidRPr="00BE0EBD">
        <w:rPr>
          <w:rFonts w:ascii="Georgia" w:hAnsi="Georgia"/>
          <w:color w:val="323232"/>
          <w:sz w:val="22"/>
          <w:szCs w:val="22"/>
        </w:rPr>
        <w:tab/>
      </w:r>
      <w:r w:rsidR="0023733A" w:rsidRPr="00BE0EBD">
        <w:rPr>
          <w:rFonts w:ascii="Georgia" w:hAnsi="Georgia"/>
          <w:color w:val="323232"/>
          <w:sz w:val="22"/>
          <w:szCs w:val="22"/>
        </w:rPr>
        <w:tab/>
      </w:r>
      <w:r w:rsidR="0023733A" w:rsidRPr="00BE0EBD">
        <w:rPr>
          <w:rFonts w:ascii="Georgia" w:hAnsi="Georgia"/>
          <w:color w:val="323232"/>
          <w:sz w:val="22"/>
          <w:szCs w:val="22"/>
        </w:rPr>
        <w:tab/>
      </w:r>
      <w:r w:rsidR="0023733A" w:rsidRPr="00BE0EBD">
        <w:rPr>
          <w:rFonts w:ascii="Georgia" w:hAnsi="Georgia"/>
          <w:color w:val="323232"/>
          <w:sz w:val="22"/>
          <w:szCs w:val="22"/>
        </w:rPr>
        <w:tab/>
      </w:r>
      <w:r w:rsidRPr="00BE0EBD">
        <w:rPr>
          <w:rFonts w:ascii="Georgia" w:hAnsi="Georgia"/>
          <w:color w:val="323232"/>
          <w:sz w:val="22"/>
          <w:szCs w:val="22"/>
        </w:rPr>
        <w:t xml:space="preserve">          </w:t>
      </w:r>
      <w:r w:rsidRPr="00BE0EBD">
        <w:rPr>
          <w:rFonts w:ascii="Georgia" w:hAnsi="Georgia"/>
          <w:color w:val="323232"/>
          <w:sz w:val="22"/>
          <w:szCs w:val="22"/>
        </w:rPr>
        <w:tab/>
      </w:r>
      <w:r w:rsidRPr="00BE0EBD">
        <w:rPr>
          <w:rFonts w:ascii="Georgia" w:hAnsi="Georgia"/>
          <w:color w:val="323232"/>
          <w:sz w:val="22"/>
          <w:szCs w:val="22"/>
        </w:rPr>
        <w:tab/>
        <w:t xml:space="preserve"> </w:t>
      </w:r>
    </w:p>
    <w:p w14:paraId="1D3F049B" w14:textId="4FB244D4" w:rsidR="0023733A" w:rsidRPr="00BE0EBD" w:rsidRDefault="0023733A" w:rsidP="008D4047">
      <w:pPr>
        <w:rPr>
          <w:rFonts w:ascii="Georgia" w:hAnsi="Georgia"/>
          <w:color w:val="323232"/>
          <w:sz w:val="22"/>
          <w:szCs w:val="22"/>
        </w:rPr>
      </w:pPr>
      <w:r w:rsidRPr="00BE0EBD">
        <w:rPr>
          <w:rFonts w:ascii="Georgia" w:hAnsi="Georgia"/>
          <w:color w:val="323232"/>
          <w:sz w:val="22"/>
          <w:szCs w:val="22"/>
        </w:rPr>
        <w:t>Department of English Language and Literature</w:t>
      </w:r>
      <w:r w:rsidRPr="00BE0EBD">
        <w:rPr>
          <w:rFonts w:ascii="Georgia" w:hAnsi="Georgia"/>
          <w:color w:val="323232"/>
          <w:sz w:val="22"/>
          <w:szCs w:val="22"/>
        </w:rPr>
        <w:tab/>
      </w:r>
      <w:r w:rsidRPr="00BE0EBD">
        <w:rPr>
          <w:rFonts w:ascii="Georgia" w:hAnsi="Georgia"/>
          <w:color w:val="323232"/>
          <w:sz w:val="22"/>
          <w:szCs w:val="22"/>
        </w:rPr>
        <w:tab/>
      </w:r>
    </w:p>
    <w:p w14:paraId="2EDF6236" w14:textId="05074A51" w:rsidR="0023733A" w:rsidRPr="00BE0EBD" w:rsidRDefault="008D4047" w:rsidP="008D4047">
      <w:pPr>
        <w:rPr>
          <w:rFonts w:ascii="Georgia" w:hAnsi="Georgia"/>
          <w:color w:val="323232"/>
          <w:sz w:val="22"/>
          <w:szCs w:val="22"/>
        </w:rPr>
      </w:pPr>
      <w:r w:rsidRPr="00BE0EBD">
        <w:rPr>
          <w:rFonts w:ascii="Georgia" w:hAnsi="Georgia"/>
          <w:color w:val="323232"/>
          <w:sz w:val="22"/>
          <w:szCs w:val="22"/>
        </w:rPr>
        <w:t>San Francisco State U</w:t>
      </w:r>
      <w:r w:rsidR="005F6AC1" w:rsidRPr="00BE0EBD">
        <w:rPr>
          <w:rFonts w:ascii="Georgia" w:hAnsi="Georgia"/>
          <w:color w:val="323232"/>
          <w:sz w:val="22"/>
          <w:szCs w:val="22"/>
        </w:rPr>
        <w:t>niversity</w:t>
      </w:r>
      <w:r w:rsidR="005F6AC1" w:rsidRPr="00BE0EBD">
        <w:rPr>
          <w:rFonts w:ascii="Georgia" w:hAnsi="Georgia"/>
          <w:color w:val="323232"/>
          <w:sz w:val="22"/>
          <w:szCs w:val="22"/>
        </w:rPr>
        <w:tab/>
      </w:r>
      <w:r w:rsidR="005F6AC1" w:rsidRPr="00BE0EBD">
        <w:rPr>
          <w:rFonts w:ascii="Georgia" w:hAnsi="Georgia"/>
          <w:color w:val="323232"/>
          <w:sz w:val="22"/>
          <w:szCs w:val="22"/>
        </w:rPr>
        <w:tab/>
      </w:r>
      <w:r w:rsidR="0023733A" w:rsidRPr="00BE0EBD">
        <w:rPr>
          <w:rFonts w:ascii="Georgia" w:hAnsi="Georgia"/>
          <w:color w:val="323232"/>
          <w:sz w:val="22"/>
          <w:szCs w:val="22"/>
        </w:rPr>
        <w:tab/>
      </w:r>
      <w:r w:rsidR="0023733A" w:rsidRPr="00BE0EBD">
        <w:rPr>
          <w:rFonts w:ascii="Georgia" w:hAnsi="Georgia"/>
          <w:color w:val="323232"/>
          <w:sz w:val="22"/>
          <w:szCs w:val="22"/>
        </w:rPr>
        <w:tab/>
      </w:r>
      <w:r w:rsidR="0023733A" w:rsidRPr="00BE0EBD">
        <w:rPr>
          <w:rFonts w:ascii="Georgia" w:hAnsi="Georgia"/>
          <w:color w:val="323232"/>
          <w:sz w:val="22"/>
          <w:szCs w:val="22"/>
        </w:rPr>
        <w:tab/>
      </w:r>
    </w:p>
    <w:p w14:paraId="3252CB00" w14:textId="4AC78430" w:rsidR="008D4047" w:rsidRPr="00BE0EBD" w:rsidRDefault="008D4047" w:rsidP="008D4047">
      <w:pPr>
        <w:rPr>
          <w:rFonts w:ascii="Georgia" w:hAnsi="Georgia"/>
          <w:color w:val="323232"/>
          <w:sz w:val="22"/>
          <w:szCs w:val="22"/>
        </w:rPr>
      </w:pPr>
      <w:r w:rsidRPr="00BE0EBD">
        <w:rPr>
          <w:rFonts w:ascii="Georgia" w:hAnsi="Georgia"/>
          <w:color w:val="323232"/>
          <w:sz w:val="22"/>
          <w:szCs w:val="22"/>
        </w:rPr>
        <w:t>1600 Holloway Ave</w:t>
      </w:r>
      <w:r w:rsidRPr="00BE0EBD">
        <w:rPr>
          <w:rFonts w:ascii="Georgia" w:hAnsi="Georgia"/>
          <w:color w:val="323232"/>
          <w:sz w:val="22"/>
          <w:szCs w:val="22"/>
        </w:rPr>
        <w:tab/>
      </w:r>
      <w:r w:rsidRPr="00BE0EBD">
        <w:rPr>
          <w:rFonts w:ascii="Georgia" w:hAnsi="Georgia"/>
          <w:color w:val="323232"/>
          <w:sz w:val="22"/>
          <w:szCs w:val="22"/>
        </w:rPr>
        <w:tab/>
      </w:r>
      <w:r w:rsidRPr="00BE0EBD">
        <w:rPr>
          <w:rFonts w:ascii="Georgia" w:hAnsi="Georgia"/>
          <w:color w:val="323232"/>
          <w:sz w:val="22"/>
          <w:szCs w:val="22"/>
        </w:rPr>
        <w:tab/>
      </w:r>
      <w:r w:rsidRPr="00BE0EBD">
        <w:rPr>
          <w:rFonts w:ascii="Georgia" w:hAnsi="Georgia"/>
          <w:color w:val="323232"/>
          <w:sz w:val="22"/>
          <w:szCs w:val="22"/>
        </w:rPr>
        <w:tab/>
      </w:r>
      <w:r w:rsidRPr="00BE0EBD">
        <w:rPr>
          <w:rFonts w:ascii="Georgia" w:hAnsi="Georgia"/>
          <w:color w:val="323232"/>
          <w:sz w:val="22"/>
          <w:szCs w:val="22"/>
        </w:rPr>
        <w:tab/>
        <w:t xml:space="preserve">     </w:t>
      </w:r>
      <w:r w:rsidRPr="00BE0EBD">
        <w:rPr>
          <w:rFonts w:ascii="Georgia" w:hAnsi="Georgia"/>
          <w:color w:val="323232"/>
          <w:sz w:val="22"/>
          <w:szCs w:val="22"/>
        </w:rPr>
        <w:tab/>
      </w:r>
      <w:r w:rsidRPr="00BE0EBD">
        <w:rPr>
          <w:rFonts w:ascii="Georgia" w:hAnsi="Georgia"/>
          <w:color w:val="323232"/>
          <w:sz w:val="22"/>
          <w:szCs w:val="22"/>
        </w:rPr>
        <w:tab/>
      </w:r>
    </w:p>
    <w:p w14:paraId="2D428463" w14:textId="77777777" w:rsidR="008D4047" w:rsidRPr="00BE0EBD" w:rsidRDefault="008D4047" w:rsidP="008D4047">
      <w:pPr>
        <w:rPr>
          <w:rFonts w:ascii="Georgia" w:hAnsi="Georgia"/>
          <w:color w:val="323232"/>
          <w:sz w:val="22"/>
          <w:szCs w:val="22"/>
        </w:rPr>
      </w:pPr>
      <w:r w:rsidRPr="00BE0EBD">
        <w:rPr>
          <w:rFonts w:ascii="Georgia" w:hAnsi="Georgia"/>
          <w:color w:val="323232"/>
          <w:sz w:val="22"/>
          <w:szCs w:val="22"/>
        </w:rPr>
        <w:t>San Francisco CA 94132</w:t>
      </w:r>
    </w:p>
    <w:p w14:paraId="6BDD8515" w14:textId="3BB9E7A6" w:rsidR="008D4047" w:rsidRPr="00BE0EBD" w:rsidRDefault="00084135" w:rsidP="008D4047">
      <w:pPr>
        <w:rPr>
          <w:rFonts w:ascii="Georgia" w:hAnsi="Georgia"/>
          <w:sz w:val="22"/>
          <w:szCs w:val="22"/>
          <w:u w:val="single"/>
        </w:rPr>
      </w:pPr>
      <w:hyperlink r:id="rId7" w:history="1">
        <w:r w:rsidR="00220208" w:rsidRPr="00BE0EBD">
          <w:rPr>
            <w:rStyle w:val="Hyperlink"/>
            <w:rFonts w:ascii="Georgia" w:hAnsi="Georgia"/>
            <w:sz w:val="22"/>
            <w:szCs w:val="22"/>
          </w:rPr>
          <w:t>lederer@sfsu.edu</w:t>
        </w:r>
      </w:hyperlink>
    </w:p>
    <w:p w14:paraId="0E1B172B" w14:textId="77777777" w:rsidR="00220208" w:rsidRPr="00BE0EBD" w:rsidRDefault="00220208" w:rsidP="008D4047">
      <w:pPr>
        <w:rPr>
          <w:rFonts w:ascii="Georgia" w:hAnsi="Georgia"/>
          <w:sz w:val="22"/>
          <w:szCs w:val="22"/>
          <w:u w:val="single"/>
        </w:rPr>
      </w:pPr>
    </w:p>
    <w:p w14:paraId="36ED9957" w14:textId="760C8AED" w:rsidR="002043AB" w:rsidRPr="00BE0EBD" w:rsidRDefault="00220208" w:rsidP="008D4047">
      <w:pPr>
        <w:rPr>
          <w:rFonts w:ascii="Georgia" w:hAnsi="Georgia"/>
          <w:sz w:val="22"/>
          <w:szCs w:val="22"/>
          <w:u w:val="single"/>
        </w:rPr>
      </w:pPr>
      <w:r w:rsidRPr="00BE0EBD">
        <w:rPr>
          <w:rFonts w:ascii="Georgia" w:hAnsi="Georgia"/>
          <w:sz w:val="22"/>
          <w:szCs w:val="22"/>
        </w:rPr>
        <w:t xml:space="preserve">website: </w:t>
      </w:r>
      <w:hyperlink r:id="rId8" w:history="1">
        <w:r w:rsidR="002043AB" w:rsidRPr="00BE0EBD">
          <w:rPr>
            <w:rStyle w:val="Hyperlink"/>
            <w:rFonts w:ascii="Georgia" w:hAnsi="Georgia"/>
            <w:sz w:val="22"/>
            <w:szCs w:val="22"/>
          </w:rPr>
          <w:t>http://www.askalinguist.org/</w:t>
        </w:r>
      </w:hyperlink>
    </w:p>
    <w:p w14:paraId="7C5320B4" w14:textId="77777777" w:rsidR="002043AB" w:rsidRPr="005F6AC1" w:rsidRDefault="002043AB" w:rsidP="008D4047">
      <w:pPr>
        <w:rPr>
          <w:rFonts w:ascii="Georgia" w:hAnsi="Georgia"/>
          <w:u w:val="single"/>
        </w:rPr>
      </w:pPr>
    </w:p>
    <w:p w14:paraId="7C0BEB7C" w14:textId="117E46C6" w:rsidR="008D4047" w:rsidRPr="00BE0EBD" w:rsidRDefault="008D4047" w:rsidP="008D4047">
      <w:pPr>
        <w:rPr>
          <w:rFonts w:ascii="Georgia" w:hAnsi="Georgia"/>
          <w:color w:val="323232"/>
          <w:sz w:val="22"/>
          <w:szCs w:val="22"/>
        </w:rPr>
      </w:pPr>
      <w:r w:rsidRPr="00BE0EBD">
        <w:rPr>
          <w:rFonts w:ascii="Georgia" w:hAnsi="Georgia"/>
          <w:b/>
          <w:color w:val="323232"/>
          <w:sz w:val="22"/>
          <w:szCs w:val="22"/>
        </w:rPr>
        <w:t>EMPLOYMENT</w:t>
      </w:r>
    </w:p>
    <w:p w14:paraId="5FB6CD4A" w14:textId="77777777" w:rsidR="00BE404D" w:rsidRPr="005F6AC1" w:rsidRDefault="00BE404D" w:rsidP="00BE404D">
      <w:pPr>
        <w:rPr>
          <w:rFonts w:ascii="Georgia" w:hAnsi="Georgia"/>
          <w:color w:val="323232"/>
        </w:rPr>
      </w:pPr>
    </w:p>
    <w:p w14:paraId="11C7B909" w14:textId="6D57F270" w:rsidR="0017304E" w:rsidRPr="00BE0EBD" w:rsidRDefault="0017304E" w:rsidP="00BE404D">
      <w:pPr>
        <w:ind w:left="2880" w:hanging="2880"/>
        <w:rPr>
          <w:rFonts w:ascii="Georgia" w:hAnsi="Georgia"/>
          <w:color w:val="323232"/>
          <w:sz w:val="20"/>
          <w:szCs w:val="20"/>
        </w:rPr>
      </w:pPr>
      <w:r w:rsidRPr="00BE0EBD">
        <w:rPr>
          <w:rFonts w:ascii="Georgia" w:hAnsi="Georgia"/>
          <w:color w:val="323232"/>
          <w:sz w:val="20"/>
          <w:szCs w:val="20"/>
        </w:rPr>
        <w:t>2014-Present</w:t>
      </w:r>
      <w:r w:rsidRPr="00BE0EBD">
        <w:rPr>
          <w:rFonts w:ascii="Georgia" w:hAnsi="Georgia"/>
          <w:color w:val="323232"/>
          <w:sz w:val="20"/>
          <w:szCs w:val="20"/>
        </w:rPr>
        <w:tab/>
        <w:t>Assistant Professor, Program in Linguistics, Department of English, San Francisco State University</w:t>
      </w:r>
    </w:p>
    <w:p w14:paraId="2BE944FC" w14:textId="77777777" w:rsidR="0017304E" w:rsidRPr="00BE0EBD" w:rsidRDefault="0017304E" w:rsidP="00BE404D">
      <w:pPr>
        <w:ind w:left="2880" w:hanging="2880"/>
        <w:rPr>
          <w:rFonts w:ascii="Georgia" w:hAnsi="Georgia"/>
          <w:color w:val="323232"/>
          <w:sz w:val="20"/>
          <w:szCs w:val="20"/>
        </w:rPr>
      </w:pPr>
    </w:p>
    <w:p w14:paraId="02EE8B98" w14:textId="74CD356D" w:rsidR="00BE404D" w:rsidRPr="00BE0EBD" w:rsidRDefault="0017304E" w:rsidP="00BE404D">
      <w:pPr>
        <w:ind w:left="2880" w:hanging="2880"/>
        <w:rPr>
          <w:rFonts w:ascii="Georgia" w:hAnsi="Georgia"/>
          <w:color w:val="323232"/>
          <w:sz w:val="20"/>
          <w:szCs w:val="20"/>
        </w:rPr>
      </w:pPr>
      <w:r w:rsidRPr="00BE0EBD">
        <w:rPr>
          <w:rFonts w:ascii="Georgia" w:hAnsi="Georgia"/>
          <w:color w:val="323232"/>
          <w:sz w:val="20"/>
          <w:szCs w:val="20"/>
        </w:rPr>
        <w:t>2011-2014</w:t>
      </w:r>
      <w:r w:rsidR="00BE404D" w:rsidRPr="00BE0EBD">
        <w:rPr>
          <w:rFonts w:ascii="Georgia" w:hAnsi="Georgia"/>
          <w:color w:val="323232"/>
          <w:sz w:val="20"/>
          <w:szCs w:val="20"/>
        </w:rPr>
        <w:tab/>
        <w:t xml:space="preserve">Lecturer, Program in Linguistics, Department of English, San Francisco State University </w:t>
      </w:r>
    </w:p>
    <w:p w14:paraId="146DF56D" w14:textId="77777777" w:rsidR="00BE404D" w:rsidRPr="00BE0EBD" w:rsidRDefault="00BE404D" w:rsidP="00BE404D">
      <w:pPr>
        <w:rPr>
          <w:rFonts w:ascii="Georgia" w:hAnsi="Georgia"/>
          <w:color w:val="323232"/>
          <w:sz w:val="20"/>
          <w:szCs w:val="20"/>
        </w:rPr>
      </w:pPr>
    </w:p>
    <w:p w14:paraId="596D1AB5" w14:textId="7184A293" w:rsidR="00BE404D" w:rsidRPr="00BE0EBD" w:rsidRDefault="00BE404D" w:rsidP="00BE404D">
      <w:pPr>
        <w:ind w:left="2880" w:hanging="2880"/>
        <w:rPr>
          <w:rFonts w:ascii="Georgia" w:hAnsi="Georgia"/>
          <w:color w:val="323232"/>
          <w:sz w:val="20"/>
          <w:szCs w:val="20"/>
        </w:rPr>
      </w:pPr>
      <w:r w:rsidRPr="00BE0EBD">
        <w:rPr>
          <w:rFonts w:ascii="Georgia" w:hAnsi="Georgia"/>
          <w:color w:val="323232"/>
          <w:sz w:val="20"/>
          <w:szCs w:val="20"/>
        </w:rPr>
        <w:t>Jan. 2011-Aug. 2011</w:t>
      </w:r>
      <w:r w:rsidRPr="00BE0EBD">
        <w:rPr>
          <w:rFonts w:ascii="Georgia" w:hAnsi="Georgia"/>
          <w:color w:val="323232"/>
          <w:sz w:val="20"/>
          <w:szCs w:val="20"/>
        </w:rPr>
        <w:tab/>
        <w:t>Research Associat</w:t>
      </w:r>
      <w:r w:rsidR="002B7DBC">
        <w:rPr>
          <w:rFonts w:ascii="Georgia" w:hAnsi="Georgia"/>
          <w:color w:val="323232"/>
          <w:sz w:val="20"/>
          <w:szCs w:val="20"/>
        </w:rPr>
        <w:t xml:space="preserve">e, Neural Linguistics Working </w:t>
      </w:r>
      <w:r w:rsidRPr="00BE0EBD">
        <w:rPr>
          <w:rFonts w:ascii="Georgia" w:hAnsi="Georgia"/>
          <w:color w:val="323232"/>
          <w:sz w:val="20"/>
          <w:szCs w:val="20"/>
        </w:rPr>
        <w:t xml:space="preserve">Group, UC Berkeley, led by Prof. George Lakoff </w:t>
      </w:r>
    </w:p>
    <w:p w14:paraId="49A686DE" w14:textId="77777777" w:rsidR="00BE404D" w:rsidRPr="00BE0EBD" w:rsidRDefault="00BE404D" w:rsidP="00BE404D">
      <w:pPr>
        <w:rPr>
          <w:rFonts w:ascii="Georgia" w:hAnsi="Georgia"/>
          <w:color w:val="323232"/>
          <w:sz w:val="20"/>
          <w:szCs w:val="20"/>
        </w:rPr>
      </w:pPr>
    </w:p>
    <w:p w14:paraId="1490C8D2" w14:textId="13938058" w:rsidR="00BE404D" w:rsidRPr="00BE0EBD" w:rsidRDefault="00BE404D" w:rsidP="00BE404D">
      <w:pPr>
        <w:rPr>
          <w:rFonts w:ascii="Georgia" w:hAnsi="Georgia"/>
          <w:color w:val="323232"/>
          <w:sz w:val="20"/>
          <w:szCs w:val="20"/>
        </w:rPr>
      </w:pPr>
      <w:r w:rsidRPr="00BE0EBD">
        <w:rPr>
          <w:rFonts w:ascii="Georgia" w:hAnsi="Georgia"/>
          <w:color w:val="323232"/>
          <w:sz w:val="20"/>
          <w:szCs w:val="20"/>
        </w:rPr>
        <w:t xml:space="preserve">Apr. 2008 – Jan. 2011 </w:t>
      </w:r>
      <w:r w:rsidRPr="00BE0EBD">
        <w:rPr>
          <w:rFonts w:ascii="Georgia" w:hAnsi="Georgia"/>
          <w:color w:val="323232"/>
          <w:sz w:val="20"/>
          <w:szCs w:val="20"/>
        </w:rPr>
        <w:tab/>
      </w:r>
      <w:r w:rsidR="00BE0EBD">
        <w:rPr>
          <w:rFonts w:ascii="Georgia" w:hAnsi="Georgia"/>
          <w:color w:val="323232"/>
          <w:sz w:val="20"/>
          <w:szCs w:val="20"/>
        </w:rPr>
        <w:tab/>
      </w:r>
      <w:r w:rsidRPr="00BE0EBD">
        <w:rPr>
          <w:rFonts w:ascii="Georgia" w:hAnsi="Georgia"/>
          <w:color w:val="323232"/>
          <w:sz w:val="20"/>
          <w:szCs w:val="20"/>
        </w:rPr>
        <w:t xml:space="preserve">Research Associate, Real Reason, Oakland CA </w:t>
      </w:r>
    </w:p>
    <w:p w14:paraId="1174CF6C" w14:textId="77777777" w:rsidR="00BE404D" w:rsidRPr="00BE0EBD" w:rsidRDefault="00BE404D" w:rsidP="00BE404D">
      <w:pPr>
        <w:rPr>
          <w:rFonts w:ascii="Georgia" w:hAnsi="Georgia"/>
          <w:color w:val="323232"/>
          <w:sz w:val="20"/>
          <w:szCs w:val="20"/>
        </w:rPr>
      </w:pPr>
    </w:p>
    <w:p w14:paraId="49461F60" w14:textId="1CAF5CA1" w:rsidR="00BE404D" w:rsidRPr="00BE0EBD" w:rsidRDefault="00BE404D" w:rsidP="00BE404D">
      <w:pPr>
        <w:rPr>
          <w:rFonts w:ascii="Georgia" w:hAnsi="Georgia"/>
          <w:color w:val="323232"/>
          <w:sz w:val="20"/>
          <w:szCs w:val="20"/>
        </w:rPr>
      </w:pPr>
      <w:r w:rsidRPr="00BE0EBD">
        <w:rPr>
          <w:rFonts w:ascii="Georgia" w:hAnsi="Georgia"/>
          <w:color w:val="323232"/>
          <w:sz w:val="20"/>
          <w:szCs w:val="20"/>
        </w:rPr>
        <w:t>Mar. 2010- Dec. 2010</w:t>
      </w:r>
      <w:r w:rsidRPr="00BE0EBD">
        <w:rPr>
          <w:rFonts w:ascii="Georgia" w:hAnsi="Georgia"/>
          <w:color w:val="323232"/>
          <w:sz w:val="20"/>
          <w:szCs w:val="20"/>
        </w:rPr>
        <w:tab/>
      </w:r>
      <w:r w:rsidR="00BE0EBD">
        <w:rPr>
          <w:rFonts w:ascii="Georgia" w:hAnsi="Georgia"/>
          <w:color w:val="323232"/>
          <w:sz w:val="20"/>
          <w:szCs w:val="20"/>
        </w:rPr>
        <w:tab/>
      </w:r>
      <w:r w:rsidRPr="00BE0EBD">
        <w:rPr>
          <w:rFonts w:ascii="Georgia" w:hAnsi="Georgia"/>
          <w:color w:val="323232"/>
          <w:sz w:val="20"/>
          <w:szCs w:val="20"/>
        </w:rPr>
        <w:t>Linguistic Annotator, Microsoft, Bing Search Engine</w:t>
      </w:r>
    </w:p>
    <w:p w14:paraId="222E881C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6E2852AA" w14:textId="77777777" w:rsidR="00BE404D" w:rsidRPr="00BE0EBD" w:rsidRDefault="00BE404D" w:rsidP="00BE404D">
      <w:pPr>
        <w:rPr>
          <w:rFonts w:ascii="Georgia" w:hAnsi="Georgia"/>
          <w:b/>
          <w:color w:val="323232"/>
          <w:sz w:val="22"/>
          <w:szCs w:val="22"/>
        </w:rPr>
      </w:pPr>
      <w:r w:rsidRPr="00BE0EBD">
        <w:rPr>
          <w:rFonts w:ascii="Georgia" w:hAnsi="Georgia"/>
          <w:b/>
          <w:color w:val="323232"/>
          <w:sz w:val="22"/>
          <w:szCs w:val="22"/>
        </w:rPr>
        <w:t>EDUCATION</w:t>
      </w:r>
    </w:p>
    <w:p w14:paraId="1BF84250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1E14C8F6" w14:textId="7303E45B" w:rsidR="00BE404D" w:rsidRPr="00BE0EBD" w:rsidRDefault="00BE404D" w:rsidP="00BE404D">
      <w:pPr>
        <w:rPr>
          <w:rFonts w:ascii="Georgia" w:hAnsi="Georgia"/>
          <w:color w:val="323232"/>
          <w:sz w:val="20"/>
          <w:szCs w:val="20"/>
        </w:rPr>
      </w:pPr>
      <w:r w:rsidRPr="00BE0EBD">
        <w:rPr>
          <w:rFonts w:ascii="Georgia" w:hAnsi="Georgia"/>
          <w:color w:val="323232"/>
          <w:sz w:val="20"/>
          <w:szCs w:val="20"/>
        </w:rPr>
        <w:t>2009</w:t>
      </w:r>
      <w:r w:rsidRPr="00BE0EBD">
        <w:rPr>
          <w:rFonts w:ascii="Georgia" w:hAnsi="Georgia"/>
          <w:color w:val="323232"/>
          <w:sz w:val="20"/>
          <w:szCs w:val="20"/>
        </w:rPr>
        <w:tab/>
      </w:r>
      <w:r w:rsidRPr="00BE0EBD">
        <w:rPr>
          <w:rFonts w:ascii="Georgia" w:hAnsi="Georgia"/>
          <w:color w:val="323232"/>
          <w:sz w:val="20"/>
          <w:szCs w:val="20"/>
        </w:rPr>
        <w:tab/>
      </w:r>
      <w:r w:rsidRPr="00BE0EBD">
        <w:rPr>
          <w:rFonts w:ascii="Georgia" w:hAnsi="Georgia"/>
          <w:color w:val="323232"/>
          <w:sz w:val="20"/>
          <w:szCs w:val="20"/>
        </w:rPr>
        <w:tab/>
      </w:r>
      <w:r w:rsidRPr="00BE0EBD">
        <w:rPr>
          <w:rFonts w:ascii="Georgia" w:hAnsi="Georgia"/>
          <w:color w:val="323232"/>
          <w:sz w:val="20"/>
          <w:szCs w:val="20"/>
        </w:rPr>
        <w:tab/>
        <w:t>Ph.D. Linguistics</w:t>
      </w:r>
      <w:r w:rsidR="000F48E6" w:rsidRPr="00BE0EBD">
        <w:rPr>
          <w:rFonts w:ascii="Georgia" w:hAnsi="Georgia"/>
          <w:color w:val="323232"/>
          <w:sz w:val="20"/>
          <w:szCs w:val="20"/>
        </w:rPr>
        <w:t>,</w:t>
      </w:r>
      <w:r w:rsidRPr="00BE0EBD">
        <w:rPr>
          <w:rFonts w:ascii="Georgia" w:hAnsi="Georgia"/>
          <w:color w:val="323232"/>
          <w:sz w:val="20"/>
          <w:szCs w:val="20"/>
        </w:rPr>
        <w:t xml:space="preserve"> University of California, Berkeley </w:t>
      </w:r>
    </w:p>
    <w:p w14:paraId="1E6E4D4D" w14:textId="77777777" w:rsidR="00BE404D" w:rsidRPr="00BE0EBD" w:rsidRDefault="00BE404D" w:rsidP="00BE404D">
      <w:pPr>
        <w:ind w:left="2880"/>
        <w:rPr>
          <w:rFonts w:ascii="Georgia" w:hAnsi="Georgia"/>
          <w:color w:val="323232"/>
          <w:sz w:val="20"/>
          <w:szCs w:val="20"/>
        </w:rPr>
      </w:pPr>
      <w:r w:rsidRPr="00BE0EBD">
        <w:rPr>
          <w:rFonts w:ascii="Georgia" w:hAnsi="Georgia"/>
          <w:color w:val="323232"/>
          <w:sz w:val="20"/>
          <w:szCs w:val="20"/>
        </w:rPr>
        <w:t xml:space="preserve">Thesis: </w:t>
      </w:r>
      <w:r w:rsidRPr="00BE0EBD">
        <w:rPr>
          <w:rFonts w:ascii="Georgia" w:hAnsi="Georgia"/>
          <w:i/>
          <w:color w:val="323232"/>
          <w:sz w:val="20"/>
          <w:szCs w:val="20"/>
        </w:rPr>
        <w:t>Understanding the self: the distribution of anaphora within prepositional phrases</w:t>
      </w:r>
    </w:p>
    <w:p w14:paraId="089844D7" w14:textId="0E2E09A7" w:rsidR="00BE404D" w:rsidRPr="00BE0EBD" w:rsidRDefault="0037259F" w:rsidP="00BE404D">
      <w:pPr>
        <w:ind w:left="2880"/>
        <w:rPr>
          <w:rFonts w:ascii="Georgia" w:hAnsi="Georgia"/>
          <w:color w:val="323232"/>
          <w:sz w:val="20"/>
          <w:szCs w:val="20"/>
        </w:rPr>
      </w:pPr>
      <w:r w:rsidRPr="00BE0EBD">
        <w:rPr>
          <w:rFonts w:ascii="Georgia" w:hAnsi="Georgia"/>
          <w:color w:val="323232"/>
          <w:sz w:val="20"/>
          <w:szCs w:val="20"/>
        </w:rPr>
        <w:t>Committee: Eve Sweetser (</w:t>
      </w:r>
      <w:r w:rsidR="00BE404D" w:rsidRPr="00BE0EBD">
        <w:rPr>
          <w:rFonts w:ascii="Georgia" w:hAnsi="Georgia"/>
          <w:color w:val="323232"/>
          <w:sz w:val="20"/>
          <w:szCs w:val="20"/>
        </w:rPr>
        <w:t>Chair</w:t>
      </w:r>
      <w:r w:rsidRPr="00BE0EBD">
        <w:rPr>
          <w:rFonts w:ascii="Georgia" w:hAnsi="Georgia"/>
          <w:color w:val="323232"/>
          <w:sz w:val="20"/>
          <w:szCs w:val="20"/>
        </w:rPr>
        <w:t>)</w:t>
      </w:r>
      <w:r w:rsidR="00BE404D" w:rsidRPr="00BE0EBD">
        <w:rPr>
          <w:rFonts w:ascii="Georgia" w:hAnsi="Georgia"/>
          <w:color w:val="323232"/>
          <w:sz w:val="20"/>
          <w:szCs w:val="20"/>
        </w:rPr>
        <w:t>, Line Mikkelsen, Lynn Nichols, Milton Azevedo</w:t>
      </w:r>
    </w:p>
    <w:p w14:paraId="5495929E" w14:textId="77777777" w:rsidR="00BE404D" w:rsidRPr="00BE0EBD" w:rsidRDefault="00BE404D" w:rsidP="00BE404D">
      <w:pPr>
        <w:ind w:left="2880"/>
        <w:rPr>
          <w:rFonts w:ascii="Georgia" w:hAnsi="Georgia"/>
          <w:color w:val="323232"/>
          <w:sz w:val="20"/>
          <w:szCs w:val="20"/>
        </w:rPr>
      </w:pPr>
    </w:p>
    <w:p w14:paraId="09269F2E" w14:textId="7055FE96" w:rsidR="00BE404D" w:rsidRPr="00BE0EBD" w:rsidRDefault="00BE404D" w:rsidP="00BE404D">
      <w:pPr>
        <w:rPr>
          <w:rFonts w:ascii="Georgia" w:hAnsi="Georgia"/>
          <w:color w:val="323232"/>
          <w:sz w:val="20"/>
          <w:szCs w:val="20"/>
        </w:rPr>
      </w:pPr>
      <w:r w:rsidRPr="00BE0EBD">
        <w:rPr>
          <w:rFonts w:ascii="Georgia" w:hAnsi="Georgia"/>
          <w:color w:val="323232"/>
          <w:sz w:val="20"/>
          <w:szCs w:val="20"/>
        </w:rPr>
        <w:t>2003</w:t>
      </w:r>
      <w:r w:rsidRPr="00BE0EBD">
        <w:rPr>
          <w:rFonts w:ascii="Georgia" w:hAnsi="Georgia"/>
          <w:color w:val="323232"/>
          <w:sz w:val="20"/>
          <w:szCs w:val="20"/>
        </w:rPr>
        <w:tab/>
      </w:r>
      <w:r w:rsidRPr="00BE0EBD">
        <w:rPr>
          <w:rFonts w:ascii="Georgia" w:hAnsi="Georgia"/>
          <w:color w:val="323232"/>
          <w:sz w:val="20"/>
          <w:szCs w:val="20"/>
        </w:rPr>
        <w:tab/>
      </w:r>
      <w:r w:rsidRPr="00BE0EBD">
        <w:rPr>
          <w:rFonts w:ascii="Georgia" w:hAnsi="Georgia"/>
          <w:color w:val="323232"/>
          <w:sz w:val="20"/>
          <w:szCs w:val="20"/>
        </w:rPr>
        <w:tab/>
      </w:r>
      <w:r w:rsidRPr="00BE0EBD">
        <w:rPr>
          <w:rFonts w:ascii="Georgia" w:hAnsi="Georgia"/>
          <w:color w:val="323232"/>
          <w:sz w:val="20"/>
          <w:szCs w:val="20"/>
        </w:rPr>
        <w:tab/>
        <w:t>M.A. Linguistics, University of California Berkeley</w:t>
      </w:r>
      <w:r w:rsidRPr="00BE0EBD">
        <w:rPr>
          <w:rFonts w:ascii="Georgia" w:hAnsi="Georgia"/>
          <w:color w:val="323232"/>
          <w:sz w:val="20"/>
          <w:szCs w:val="20"/>
        </w:rPr>
        <w:tab/>
      </w:r>
    </w:p>
    <w:p w14:paraId="29B54AC7" w14:textId="77777777" w:rsidR="00BE404D" w:rsidRPr="00BE0EBD" w:rsidRDefault="00BE404D" w:rsidP="00BE404D">
      <w:pPr>
        <w:rPr>
          <w:rFonts w:ascii="Georgia" w:hAnsi="Georgia"/>
          <w:color w:val="323232"/>
          <w:sz w:val="20"/>
          <w:szCs w:val="20"/>
        </w:rPr>
      </w:pPr>
    </w:p>
    <w:p w14:paraId="2B028E6F" w14:textId="77777777" w:rsidR="00BE404D" w:rsidRPr="00BE0EBD" w:rsidRDefault="00BE404D" w:rsidP="00BE404D">
      <w:pPr>
        <w:rPr>
          <w:rFonts w:ascii="Georgia" w:hAnsi="Georgia"/>
          <w:b/>
          <w:color w:val="323232"/>
          <w:sz w:val="20"/>
          <w:szCs w:val="20"/>
        </w:rPr>
      </w:pPr>
      <w:r w:rsidRPr="00BE0EBD">
        <w:rPr>
          <w:rFonts w:ascii="Georgia" w:hAnsi="Georgia"/>
          <w:color w:val="323232"/>
          <w:sz w:val="20"/>
          <w:szCs w:val="20"/>
        </w:rPr>
        <w:t>1999</w:t>
      </w:r>
      <w:r w:rsidRPr="00BE0EBD">
        <w:rPr>
          <w:rFonts w:ascii="Georgia" w:hAnsi="Georgia"/>
          <w:color w:val="323232"/>
          <w:sz w:val="20"/>
          <w:szCs w:val="20"/>
        </w:rPr>
        <w:tab/>
      </w:r>
      <w:r w:rsidRPr="00BE0EBD">
        <w:rPr>
          <w:rFonts w:ascii="Georgia" w:hAnsi="Georgia"/>
          <w:color w:val="323232"/>
          <w:sz w:val="20"/>
          <w:szCs w:val="20"/>
        </w:rPr>
        <w:tab/>
      </w:r>
      <w:r w:rsidRPr="00BE0EBD">
        <w:rPr>
          <w:rFonts w:ascii="Georgia" w:hAnsi="Georgia"/>
          <w:color w:val="323232"/>
          <w:sz w:val="20"/>
          <w:szCs w:val="20"/>
        </w:rPr>
        <w:tab/>
      </w:r>
      <w:r w:rsidRPr="00BE0EBD">
        <w:rPr>
          <w:rFonts w:ascii="Georgia" w:hAnsi="Georgia"/>
          <w:color w:val="323232"/>
          <w:sz w:val="20"/>
          <w:szCs w:val="20"/>
        </w:rPr>
        <w:tab/>
        <w:t xml:space="preserve">B.A. Psychology and Language Studies (with Honors), </w:t>
      </w:r>
    </w:p>
    <w:p w14:paraId="1C1EFF82" w14:textId="77777777" w:rsidR="00BE404D" w:rsidRPr="00BE0EBD" w:rsidRDefault="00BE404D" w:rsidP="00BE404D">
      <w:pPr>
        <w:ind w:left="2160" w:firstLine="720"/>
        <w:rPr>
          <w:rFonts w:ascii="Georgia" w:hAnsi="Georgia"/>
          <w:color w:val="323232"/>
          <w:sz w:val="20"/>
          <w:szCs w:val="20"/>
        </w:rPr>
      </w:pPr>
      <w:r w:rsidRPr="00BE0EBD">
        <w:rPr>
          <w:rFonts w:ascii="Georgia" w:hAnsi="Georgia"/>
          <w:color w:val="323232"/>
          <w:sz w:val="20"/>
          <w:szCs w:val="20"/>
        </w:rPr>
        <w:t>University of California, Santa Cruz</w:t>
      </w:r>
      <w:r w:rsidRPr="00BE0EBD">
        <w:rPr>
          <w:rFonts w:ascii="Georgia" w:hAnsi="Georgia"/>
          <w:color w:val="323232"/>
          <w:sz w:val="20"/>
          <w:szCs w:val="20"/>
        </w:rPr>
        <w:tab/>
      </w:r>
    </w:p>
    <w:p w14:paraId="56129EC4" w14:textId="77777777" w:rsidR="0023733A" w:rsidRDefault="0023733A" w:rsidP="00BE404D">
      <w:pPr>
        <w:rPr>
          <w:rFonts w:ascii="Georgia" w:hAnsi="Georgia"/>
          <w:b/>
          <w:color w:val="323232"/>
        </w:rPr>
      </w:pPr>
    </w:p>
    <w:p w14:paraId="777BD312" w14:textId="77777777" w:rsidR="00BE404D" w:rsidRPr="00BE0EBD" w:rsidRDefault="00BE404D" w:rsidP="00BE404D">
      <w:pPr>
        <w:rPr>
          <w:rFonts w:ascii="Georgia" w:hAnsi="Georgia"/>
          <w:color w:val="323232"/>
          <w:sz w:val="22"/>
          <w:szCs w:val="22"/>
        </w:rPr>
      </w:pPr>
      <w:r w:rsidRPr="00BE0EBD">
        <w:rPr>
          <w:rFonts w:ascii="Georgia" w:hAnsi="Georgia"/>
          <w:b/>
          <w:color w:val="323232"/>
          <w:sz w:val="22"/>
          <w:szCs w:val="22"/>
        </w:rPr>
        <w:t>PUBLICATIONS</w:t>
      </w:r>
      <w:r w:rsidRPr="00BE0EBD">
        <w:rPr>
          <w:rFonts w:ascii="Georgia" w:hAnsi="Georgia"/>
          <w:color w:val="323232"/>
          <w:sz w:val="22"/>
          <w:szCs w:val="22"/>
        </w:rPr>
        <w:t xml:space="preserve"> </w:t>
      </w:r>
    </w:p>
    <w:p w14:paraId="6E3EE9EE" w14:textId="77777777" w:rsidR="00C505F8" w:rsidRDefault="00C505F8" w:rsidP="006D6E0F">
      <w:pPr>
        <w:rPr>
          <w:rFonts w:ascii="Georgia" w:hAnsi="Georgia"/>
          <w:color w:val="323232"/>
        </w:rPr>
      </w:pPr>
    </w:p>
    <w:p w14:paraId="0F73859B" w14:textId="77777777" w:rsidR="005F18E0" w:rsidRPr="00BE0EBD" w:rsidRDefault="005F18E0" w:rsidP="005F18E0">
      <w:pPr>
        <w:ind w:left="1440" w:hanging="1440"/>
        <w:rPr>
          <w:rFonts w:ascii="Georgia" w:hAnsi="Georgia"/>
          <w:color w:val="323232"/>
          <w:sz w:val="20"/>
          <w:szCs w:val="20"/>
        </w:rPr>
      </w:pPr>
    </w:p>
    <w:p w14:paraId="7EA13822" w14:textId="0C1C2C5D" w:rsidR="00C505F8" w:rsidRPr="00BE0EBD" w:rsidRDefault="005F18E0" w:rsidP="00BE404D">
      <w:pPr>
        <w:ind w:left="1440" w:hanging="1440"/>
        <w:rPr>
          <w:rFonts w:ascii="Georgia" w:hAnsi="Georgia"/>
          <w:color w:val="323232"/>
          <w:sz w:val="20"/>
          <w:szCs w:val="20"/>
        </w:rPr>
      </w:pPr>
      <w:r w:rsidRPr="00BE0EBD">
        <w:rPr>
          <w:rFonts w:ascii="Georgia" w:hAnsi="Georgia"/>
          <w:color w:val="323232"/>
          <w:sz w:val="20"/>
          <w:szCs w:val="20"/>
        </w:rPr>
        <w:t>Under Review</w:t>
      </w:r>
      <w:r w:rsidR="00C505F8" w:rsidRPr="00BE0EBD">
        <w:rPr>
          <w:rFonts w:ascii="Georgia" w:hAnsi="Georgia"/>
          <w:color w:val="323232"/>
          <w:sz w:val="20"/>
          <w:szCs w:val="20"/>
        </w:rPr>
        <w:t>.</w:t>
      </w:r>
      <w:r w:rsidR="00C505F8" w:rsidRPr="00BE0EBD">
        <w:rPr>
          <w:rFonts w:ascii="Georgia" w:hAnsi="Georgia"/>
          <w:color w:val="323232"/>
          <w:sz w:val="20"/>
          <w:szCs w:val="20"/>
        </w:rPr>
        <w:tab/>
        <w:t>Triggering metaphorical thought: How corpus methodologies aid in the analysis of conceptual metaphor.</w:t>
      </w:r>
      <w:r w:rsidR="002A2008">
        <w:rPr>
          <w:rFonts w:ascii="Georgia" w:hAnsi="Georgia"/>
          <w:color w:val="323232"/>
          <w:sz w:val="20"/>
          <w:szCs w:val="20"/>
        </w:rPr>
        <w:t xml:space="preserve"> (First submission</w:t>
      </w:r>
      <w:r w:rsidR="006D6E0F" w:rsidRPr="00BE0EBD">
        <w:rPr>
          <w:rFonts w:ascii="Georgia" w:hAnsi="Georgia"/>
          <w:color w:val="323232"/>
          <w:sz w:val="20"/>
          <w:szCs w:val="20"/>
        </w:rPr>
        <w:t xml:space="preserve"> July 29, 2015, to the </w:t>
      </w:r>
      <w:r w:rsidR="006D6E0F" w:rsidRPr="00BE0EBD">
        <w:rPr>
          <w:rFonts w:ascii="Georgia" w:hAnsi="Georgia"/>
          <w:i/>
          <w:color w:val="323232"/>
          <w:sz w:val="20"/>
          <w:szCs w:val="20"/>
        </w:rPr>
        <w:t>International Journal of Corpus Linguistics</w:t>
      </w:r>
      <w:r w:rsidR="006D6E0F" w:rsidRPr="00BE0EBD">
        <w:rPr>
          <w:rFonts w:ascii="Georgia" w:hAnsi="Georgia"/>
          <w:color w:val="323232"/>
          <w:sz w:val="20"/>
          <w:szCs w:val="20"/>
        </w:rPr>
        <w:t>)</w:t>
      </w:r>
    </w:p>
    <w:p w14:paraId="08A8D59F" w14:textId="77777777" w:rsidR="0023733A" w:rsidRPr="00BE0EBD" w:rsidRDefault="0023733A" w:rsidP="00BE404D">
      <w:pPr>
        <w:ind w:left="1440" w:hanging="1440"/>
        <w:rPr>
          <w:rFonts w:ascii="Georgia" w:hAnsi="Georgia"/>
          <w:color w:val="323232"/>
          <w:sz w:val="20"/>
          <w:szCs w:val="20"/>
        </w:rPr>
      </w:pPr>
    </w:p>
    <w:p w14:paraId="1493FEEA" w14:textId="77777777" w:rsidR="00CD0FF8" w:rsidRPr="00BE0EBD" w:rsidRDefault="00CD0FF8" w:rsidP="00CD0FF8">
      <w:pPr>
        <w:ind w:left="1440" w:hanging="1440"/>
        <w:rPr>
          <w:rFonts w:ascii="Georgia" w:hAnsi="Georgia"/>
          <w:color w:val="323232"/>
          <w:sz w:val="20"/>
          <w:szCs w:val="20"/>
        </w:rPr>
      </w:pPr>
      <w:r w:rsidRPr="00BE0EBD">
        <w:rPr>
          <w:rFonts w:ascii="Georgia" w:hAnsi="Georgia"/>
          <w:color w:val="323232"/>
          <w:sz w:val="20"/>
          <w:szCs w:val="20"/>
        </w:rPr>
        <w:t>2016.</w:t>
      </w:r>
      <w:r w:rsidRPr="00BE0EBD">
        <w:rPr>
          <w:rFonts w:ascii="Georgia" w:hAnsi="Georgia"/>
          <w:color w:val="323232"/>
          <w:sz w:val="20"/>
          <w:szCs w:val="20"/>
        </w:rPr>
        <w:tab/>
        <w:t xml:space="preserve">Finding metaphorical triggers through source (not target) domain lexicalization patterns. </w:t>
      </w:r>
      <w:r w:rsidRPr="00177AC1">
        <w:rPr>
          <w:rFonts w:ascii="Georgia" w:hAnsi="Georgia"/>
          <w:i/>
          <w:color w:val="323232"/>
          <w:sz w:val="20"/>
          <w:szCs w:val="20"/>
        </w:rPr>
        <w:t>Proceedings of the NAACL Fourth Workshop on Metaphor in NLP</w:t>
      </w:r>
      <w:r w:rsidRPr="00BE0EBD">
        <w:rPr>
          <w:rFonts w:ascii="Georgia" w:hAnsi="Georgia"/>
          <w:color w:val="323232"/>
          <w:sz w:val="20"/>
          <w:szCs w:val="20"/>
        </w:rPr>
        <w:t>.</w:t>
      </w:r>
    </w:p>
    <w:p w14:paraId="5017E158" w14:textId="1B502F9A" w:rsidR="0023733A" w:rsidRPr="00BE0EBD" w:rsidRDefault="0023733A" w:rsidP="00BE404D">
      <w:pPr>
        <w:ind w:left="1440" w:hanging="1440"/>
        <w:rPr>
          <w:rFonts w:ascii="Georgia" w:hAnsi="Georgia"/>
          <w:color w:val="323232"/>
          <w:sz w:val="20"/>
          <w:szCs w:val="20"/>
        </w:rPr>
      </w:pPr>
      <w:r w:rsidRPr="00BE0EBD">
        <w:rPr>
          <w:rFonts w:ascii="Georgia" w:hAnsi="Georgia"/>
          <w:color w:val="323232"/>
          <w:sz w:val="20"/>
          <w:szCs w:val="20"/>
        </w:rPr>
        <w:lastRenderedPageBreak/>
        <w:t>2015</w:t>
      </w:r>
      <w:r w:rsidRPr="00BE0EBD">
        <w:rPr>
          <w:rFonts w:ascii="Georgia" w:hAnsi="Georgia"/>
          <w:color w:val="323232"/>
          <w:sz w:val="20"/>
          <w:szCs w:val="20"/>
        </w:rPr>
        <w:tab/>
        <w:t xml:space="preserve">Assessing claims of metaphorical salience through corpus data. </w:t>
      </w:r>
      <w:r w:rsidRPr="00BE0EBD">
        <w:rPr>
          <w:rFonts w:ascii="Georgia" w:hAnsi="Georgia"/>
          <w:i/>
          <w:color w:val="323232"/>
          <w:sz w:val="20"/>
          <w:szCs w:val="20"/>
        </w:rPr>
        <w:t>Proceedings of the Annual Meeting of the Cognitive Science Society</w:t>
      </w:r>
      <w:r w:rsidRPr="00BE0EBD">
        <w:rPr>
          <w:rFonts w:ascii="Georgia" w:hAnsi="Georgia"/>
          <w:color w:val="323232"/>
          <w:sz w:val="20"/>
          <w:szCs w:val="20"/>
        </w:rPr>
        <w:t xml:space="preserve">, </w:t>
      </w:r>
      <w:r w:rsidRPr="00BE0EBD">
        <w:rPr>
          <w:rFonts w:ascii="Georgia" w:hAnsi="Georgia"/>
          <w:i/>
          <w:color w:val="323232"/>
          <w:sz w:val="20"/>
          <w:szCs w:val="20"/>
        </w:rPr>
        <w:t>2015</w:t>
      </w:r>
      <w:r w:rsidR="00C505F8" w:rsidRPr="00BE0EBD">
        <w:rPr>
          <w:rFonts w:ascii="Georgia" w:hAnsi="Georgia"/>
          <w:i/>
          <w:color w:val="323232"/>
          <w:sz w:val="20"/>
          <w:szCs w:val="20"/>
        </w:rPr>
        <w:t>, 1255-1260</w:t>
      </w:r>
      <w:r w:rsidRPr="00BE0EBD">
        <w:rPr>
          <w:rFonts w:ascii="Georgia" w:hAnsi="Georgia"/>
          <w:color w:val="323232"/>
          <w:sz w:val="20"/>
          <w:szCs w:val="20"/>
        </w:rPr>
        <w:t xml:space="preserve">. </w:t>
      </w:r>
    </w:p>
    <w:p w14:paraId="7CF329CD" w14:textId="77777777" w:rsidR="0023733A" w:rsidRPr="00BE0EBD" w:rsidRDefault="0023733A" w:rsidP="00BE404D">
      <w:pPr>
        <w:ind w:left="1440" w:hanging="1440"/>
        <w:rPr>
          <w:rFonts w:ascii="Georgia" w:hAnsi="Georgia"/>
          <w:color w:val="323232"/>
          <w:sz w:val="20"/>
          <w:szCs w:val="20"/>
        </w:rPr>
      </w:pPr>
    </w:p>
    <w:p w14:paraId="1487A181" w14:textId="3352C052" w:rsidR="0023733A" w:rsidRPr="00BE0EBD" w:rsidRDefault="0023733A" w:rsidP="00BE404D">
      <w:pPr>
        <w:ind w:left="1440" w:hanging="1440"/>
        <w:rPr>
          <w:rFonts w:ascii="Georgia" w:hAnsi="Georgia"/>
          <w:color w:val="323232"/>
          <w:sz w:val="20"/>
          <w:szCs w:val="20"/>
        </w:rPr>
      </w:pPr>
      <w:r w:rsidRPr="00BE0EBD">
        <w:rPr>
          <w:rFonts w:ascii="Georgia" w:hAnsi="Georgia"/>
          <w:color w:val="323232"/>
          <w:sz w:val="20"/>
          <w:szCs w:val="20"/>
        </w:rPr>
        <w:t>2015</w:t>
      </w:r>
      <w:r w:rsidRPr="00BE0EBD">
        <w:rPr>
          <w:rFonts w:ascii="Georgia" w:hAnsi="Georgia"/>
          <w:color w:val="323232"/>
          <w:sz w:val="20"/>
          <w:szCs w:val="20"/>
        </w:rPr>
        <w:tab/>
        <w:t xml:space="preserve">Exploring the metaphorical models of transgenderism. </w:t>
      </w:r>
      <w:r w:rsidRPr="00BE0EBD">
        <w:rPr>
          <w:rFonts w:ascii="Georgia" w:hAnsi="Georgia"/>
          <w:i/>
          <w:color w:val="323232"/>
          <w:sz w:val="20"/>
          <w:szCs w:val="20"/>
        </w:rPr>
        <w:t>Metaphor and Symbol</w:t>
      </w:r>
      <w:r w:rsidRPr="00BE0EBD">
        <w:rPr>
          <w:rFonts w:ascii="Georgia" w:hAnsi="Georgia"/>
          <w:color w:val="323232"/>
          <w:sz w:val="20"/>
          <w:szCs w:val="20"/>
        </w:rPr>
        <w:t xml:space="preserve"> 30(2). 95-117.</w:t>
      </w:r>
    </w:p>
    <w:p w14:paraId="4E8E6A0E" w14:textId="77777777" w:rsidR="00BE404D" w:rsidRPr="00BE0EBD" w:rsidRDefault="00BE404D" w:rsidP="00BE404D">
      <w:pPr>
        <w:rPr>
          <w:rFonts w:ascii="Georgia" w:hAnsi="Georgia"/>
          <w:color w:val="323232"/>
          <w:sz w:val="20"/>
          <w:szCs w:val="20"/>
        </w:rPr>
      </w:pPr>
    </w:p>
    <w:p w14:paraId="488771ED" w14:textId="2911984E" w:rsidR="00BE404D" w:rsidRPr="00BE0EBD" w:rsidRDefault="00777CF0" w:rsidP="00BE404D">
      <w:pPr>
        <w:ind w:left="1440" w:hanging="1440"/>
        <w:rPr>
          <w:rFonts w:ascii="Georgia" w:hAnsi="Georgia"/>
          <w:color w:val="323232"/>
          <w:sz w:val="20"/>
          <w:szCs w:val="20"/>
        </w:rPr>
      </w:pPr>
      <w:r w:rsidRPr="00BE0EBD">
        <w:rPr>
          <w:rFonts w:ascii="Georgia" w:hAnsi="Georgia"/>
          <w:color w:val="323232"/>
          <w:sz w:val="20"/>
          <w:szCs w:val="20"/>
        </w:rPr>
        <w:t>2013</w:t>
      </w:r>
      <w:r w:rsidR="00BE404D" w:rsidRPr="00BE0EBD">
        <w:rPr>
          <w:rFonts w:ascii="Georgia" w:hAnsi="Georgia"/>
          <w:color w:val="323232"/>
          <w:sz w:val="20"/>
          <w:szCs w:val="20"/>
        </w:rPr>
        <w:tab/>
        <w:t xml:space="preserve">‘Anchor Baby’: A conceptual explanation for pejoration. </w:t>
      </w:r>
      <w:r w:rsidR="00BE404D" w:rsidRPr="00BE0EBD">
        <w:rPr>
          <w:rFonts w:ascii="Georgia" w:hAnsi="Georgia"/>
          <w:i/>
          <w:color w:val="323232"/>
          <w:sz w:val="20"/>
          <w:szCs w:val="20"/>
        </w:rPr>
        <w:t>Journal of Pragmatics</w:t>
      </w:r>
      <w:r w:rsidR="005F6AC1" w:rsidRPr="00BE0EBD">
        <w:rPr>
          <w:rFonts w:ascii="Georgia" w:hAnsi="Georgia"/>
          <w:color w:val="323232"/>
          <w:sz w:val="20"/>
          <w:szCs w:val="20"/>
        </w:rPr>
        <w:t>,</w:t>
      </w:r>
      <w:r w:rsidR="00536740" w:rsidRPr="00BE0EBD">
        <w:rPr>
          <w:rFonts w:ascii="Georgia" w:hAnsi="Georgia"/>
          <w:color w:val="323232"/>
          <w:sz w:val="20"/>
          <w:szCs w:val="20"/>
        </w:rPr>
        <w:t xml:space="preserve"> </w:t>
      </w:r>
      <w:r w:rsidRPr="00BE0EBD">
        <w:rPr>
          <w:rFonts w:ascii="Georgia" w:hAnsi="Georgia"/>
          <w:color w:val="323232"/>
          <w:sz w:val="20"/>
          <w:szCs w:val="20"/>
        </w:rPr>
        <w:t>57, 248-266.</w:t>
      </w:r>
    </w:p>
    <w:p w14:paraId="0F2A7EF2" w14:textId="77777777" w:rsidR="00BE404D" w:rsidRPr="00BE0EBD" w:rsidRDefault="00BE404D" w:rsidP="00BE404D">
      <w:pPr>
        <w:rPr>
          <w:rFonts w:ascii="Georgia" w:hAnsi="Georgia"/>
          <w:color w:val="323232"/>
          <w:sz w:val="20"/>
          <w:szCs w:val="20"/>
        </w:rPr>
      </w:pPr>
    </w:p>
    <w:p w14:paraId="6C54C854" w14:textId="77777777" w:rsidR="00BE404D" w:rsidRPr="00BE0EBD" w:rsidRDefault="00BE404D" w:rsidP="00BE404D">
      <w:pPr>
        <w:ind w:left="1440" w:hanging="1440"/>
        <w:rPr>
          <w:rFonts w:ascii="Georgia" w:hAnsi="Georgia"/>
          <w:bCs/>
          <w:i/>
          <w:color w:val="323232"/>
          <w:sz w:val="20"/>
          <w:szCs w:val="20"/>
        </w:rPr>
      </w:pPr>
      <w:r w:rsidRPr="00BE0EBD">
        <w:rPr>
          <w:rFonts w:ascii="Georgia" w:hAnsi="Georgia"/>
          <w:color w:val="323232"/>
          <w:sz w:val="20"/>
          <w:szCs w:val="20"/>
        </w:rPr>
        <w:t xml:space="preserve">2013 </w:t>
      </w:r>
      <w:r w:rsidRPr="00BE0EBD">
        <w:rPr>
          <w:rFonts w:ascii="Georgia" w:hAnsi="Georgia"/>
          <w:color w:val="323232"/>
          <w:sz w:val="20"/>
          <w:szCs w:val="20"/>
        </w:rPr>
        <w:tab/>
      </w:r>
      <w:r w:rsidRPr="00BE0EBD">
        <w:rPr>
          <w:rFonts w:ascii="Georgia" w:hAnsi="Georgia"/>
          <w:bCs/>
          <w:color w:val="323232"/>
          <w:sz w:val="20"/>
          <w:szCs w:val="20"/>
        </w:rPr>
        <w:t xml:space="preserve">Understanding the </w:t>
      </w:r>
      <w:r w:rsidRPr="00BE0EBD">
        <w:rPr>
          <w:rFonts w:ascii="Georgia" w:hAnsi="Georgia"/>
          <w:bCs/>
          <w:i/>
          <w:color w:val="323232"/>
          <w:sz w:val="20"/>
          <w:szCs w:val="20"/>
        </w:rPr>
        <w:t>Self</w:t>
      </w:r>
      <w:r w:rsidRPr="00BE0EBD">
        <w:rPr>
          <w:rFonts w:ascii="Georgia" w:hAnsi="Georgia"/>
          <w:bCs/>
          <w:color w:val="323232"/>
          <w:sz w:val="20"/>
          <w:szCs w:val="20"/>
        </w:rPr>
        <w:t xml:space="preserve">: How Spatial Parameters Influence the Distribution of Anaphora within Prepositional Phrases. </w:t>
      </w:r>
      <w:r w:rsidRPr="00BE0EBD">
        <w:rPr>
          <w:rFonts w:ascii="Georgia" w:hAnsi="Georgia"/>
          <w:bCs/>
          <w:i/>
          <w:color w:val="323232"/>
          <w:sz w:val="20"/>
          <w:szCs w:val="20"/>
        </w:rPr>
        <w:t>Cognitive Linguistics, Volume 24, Issue 3.</w:t>
      </w:r>
    </w:p>
    <w:p w14:paraId="0B96241F" w14:textId="77777777" w:rsidR="00BE404D" w:rsidRPr="00BE0EBD" w:rsidRDefault="00BE404D" w:rsidP="00BE404D">
      <w:pPr>
        <w:rPr>
          <w:rFonts w:ascii="Georgia" w:hAnsi="Georgia"/>
          <w:color w:val="323232"/>
          <w:sz w:val="20"/>
          <w:szCs w:val="20"/>
        </w:rPr>
      </w:pPr>
    </w:p>
    <w:p w14:paraId="52BCCC28" w14:textId="01C9FF14" w:rsidR="00BE404D" w:rsidRPr="00BE0EBD" w:rsidRDefault="00BE404D" w:rsidP="00D77FAE">
      <w:pPr>
        <w:ind w:left="1440" w:hanging="1440"/>
        <w:rPr>
          <w:rFonts w:ascii="Georgia" w:hAnsi="Georgia"/>
          <w:color w:val="323232"/>
          <w:sz w:val="20"/>
          <w:szCs w:val="20"/>
        </w:rPr>
      </w:pPr>
      <w:r w:rsidRPr="00BE0EBD">
        <w:rPr>
          <w:rFonts w:ascii="Georgia" w:hAnsi="Georgia"/>
          <w:color w:val="323232"/>
          <w:sz w:val="20"/>
          <w:szCs w:val="20"/>
        </w:rPr>
        <w:t xml:space="preserve">2009 </w:t>
      </w:r>
      <w:r w:rsidRPr="00BE0EBD">
        <w:rPr>
          <w:rFonts w:ascii="Georgia" w:hAnsi="Georgia"/>
          <w:color w:val="323232"/>
          <w:sz w:val="20"/>
          <w:szCs w:val="20"/>
        </w:rPr>
        <w:tab/>
        <w:t xml:space="preserve">Anaphoric distribution in the prepositional phrase: Similarities between Norwegian and English. </w:t>
      </w:r>
      <w:r w:rsidRPr="00BE0EBD">
        <w:rPr>
          <w:rFonts w:ascii="Georgia" w:hAnsi="Georgia"/>
          <w:i/>
          <w:color w:val="323232"/>
          <w:sz w:val="20"/>
          <w:szCs w:val="20"/>
        </w:rPr>
        <w:t>Advances in Comparative Germanic Syntax.</w:t>
      </w:r>
      <w:r w:rsidRPr="00BE0EBD">
        <w:rPr>
          <w:rFonts w:ascii="Georgia" w:hAnsi="Georgia"/>
          <w:color w:val="323232"/>
          <w:sz w:val="20"/>
          <w:szCs w:val="20"/>
        </w:rPr>
        <w:t xml:space="preserve"> Alexiadou, A., Hankamer, J., McFadden, T. Nuger, J. Schafer, J., eds. 307-327. </w:t>
      </w:r>
    </w:p>
    <w:p w14:paraId="2FF0FD37" w14:textId="77777777" w:rsidR="00BE404D" w:rsidRPr="00BE0EBD" w:rsidRDefault="00BE404D" w:rsidP="00BE404D">
      <w:pPr>
        <w:rPr>
          <w:rFonts w:ascii="Georgia" w:hAnsi="Georgia"/>
          <w:color w:val="323232"/>
          <w:sz w:val="20"/>
          <w:szCs w:val="20"/>
        </w:rPr>
      </w:pPr>
    </w:p>
    <w:p w14:paraId="4B2EE2EC" w14:textId="77777777" w:rsidR="00BE404D" w:rsidRPr="00BE0EBD" w:rsidRDefault="00BE404D" w:rsidP="00BE404D">
      <w:pPr>
        <w:ind w:left="1440" w:hanging="1440"/>
        <w:rPr>
          <w:rFonts w:ascii="Georgia" w:hAnsi="Georgia"/>
          <w:b/>
          <w:color w:val="323232"/>
          <w:sz w:val="20"/>
          <w:szCs w:val="20"/>
        </w:rPr>
      </w:pPr>
      <w:r w:rsidRPr="00BE0EBD">
        <w:rPr>
          <w:rFonts w:ascii="Georgia" w:hAnsi="Georgia"/>
          <w:color w:val="323232"/>
          <w:sz w:val="20"/>
          <w:szCs w:val="20"/>
        </w:rPr>
        <w:t xml:space="preserve">2004 </w:t>
      </w:r>
      <w:r w:rsidRPr="00BE0EBD">
        <w:rPr>
          <w:rFonts w:ascii="Georgia" w:hAnsi="Georgia"/>
          <w:color w:val="323232"/>
          <w:sz w:val="20"/>
          <w:szCs w:val="20"/>
        </w:rPr>
        <w:tab/>
      </w:r>
      <w:r w:rsidRPr="00BE0EBD">
        <w:rPr>
          <w:rFonts w:ascii="Georgia" w:hAnsi="Georgia"/>
          <w:i/>
          <w:color w:val="323232"/>
          <w:sz w:val="20"/>
          <w:szCs w:val="20"/>
        </w:rPr>
        <w:t>Word and Phrase Book of the Patwin Language</w:t>
      </w:r>
      <w:r w:rsidRPr="00BE0EBD">
        <w:rPr>
          <w:rFonts w:ascii="Georgia" w:hAnsi="Georgia"/>
          <w:color w:val="323232"/>
          <w:sz w:val="20"/>
          <w:szCs w:val="20"/>
        </w:rPr>
        <w:t xml:space="preserve">. Colusa Indian Community Council, Colusa California. </w:t>
      </w:r>
    </w:p>
    <w:p w14:paraId="60C45D8F" w14:textId="77777777" w:rsidR="00BE404D" w:rsidRPr="00BE0EBD" w:rsidRDefault="00BE404D" w:rsidP="00BE404D">
      <w:pPr>
        <w:widowControl w:val="0"/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</w:p>
    <w:p w14:paraId="68463161" w14:textId="77777777" w:rsidR="00BE404D" w:rsidRPr="00BE0EBD" w:rsidRDefault="00BE404D" w:rsidP="00BE404D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sz w:val="20"/>
          <w:szCs w:val="20"/>
        </w:rPr>
      </w:pPr>
      <w:r w:rsidRPr="00BE0EBD">
        <w:rPr>
          <w:rFonts w:ascii="Georgia" w:hAnsi="Georgia"/>
          <w:sz w:val="20"/>
          <w:szCs w:val="20"/>
        </w:rPr>
        <w:t xml:space="preserve">2003 </w:t>
      </w:r>
      <w:r w:rsidRPr="00BE0EBD">
        <w:rPr>
          <w:rFonts w:ascii="Georgia" w:hAnsi="Georgia"/>
          <w:sz w:val="20"/>
          <w:szCs w:val="20"/>
        </w:rPr>
        <w:tab/>
        <w:t xml:space="preserve">The diachronic coronal-velar nasal relationship.  </w:t>
      </w:r>
      <w:r w:rsidRPr="00BE0EBD">
        <w:rPr>
          <w:rFonts w:ascii="Georgia" w:hAnsi="Georgia"/>
          <w:i/>
          <w:sz w:val="20"/>
          <w:szCs w:val="20"/>
        </w:rPr>
        <w:t>In Proceedings of the 15</w:t>
      </w:r>
      <w:r w:rsidRPr="00BE0EBD">
        <w:rPr>
          <w:rFonts w:ascii="Georgia" w:hAnsi="Georgia"/>
          <w:i/>
          <w:sz w:val="20"/>
          <w:szCs w:val="20"/>
          <w:vertAlign w:val="superscript"/>
        </w:rPr>
        <w:t>th</w:t>
      </w:r>
      <w:r w:rsidRPr="00BE0EBD">
        <w:rPr>
          <w:rFonts w:ascii="Georgia" w:hAnsi="Georgia"/>
          <w:i/>
          <w:sz w:val="20"/>
          <w:szCs w:val="20"/>
        </w:rPr>
        <w:t xml:space="preserve"> International Congress of Phonetic Sciences</w:t>
      </w:r>
      <w:r w:rsidRPr="00BE0EBD">
        <w:rPr>
          <w:rFonts w:ascii="Georgia" w:hAnsi="Georgia"/>
          <w:sz w:val="20"/>
          <w:szCs w:val="20"/>
        </w:rPr>
        <w:t>, edited by M.J. Solé, D. Recasens, and J. Romero, 2801-2804.</w:t>
      </w:r>
    </w:p>
    <w:p w14:paraId="67E14ECC" w14:textId="77777777" w:rsidR="00BE404D" w:rsidRPr="00BE0EBD" w:rsidRDefault="00BE404D" w:rsidP="00BE404D">
      <w:pPr>
        <w:widowControl w:val="0"/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</w:p>
    <w:p w14:paraId="4998CBEA" w14:textId="77777777" w:rsidR="00BE404D" w:rsidRPr="00BE0EBD" w:rsidRDefault="00BE404D" w:rsidP="00BE404D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sz w:val="20"/>
          <w:szCs w:val="20"/>
        </w:rPr>
      </w:pPr>
      <w:r w:rsidRPr="00BE0EBD">
        <w:rPr>
          <w:rFonts w:ascii="Georgia" w:hAnsi="Georgia"/>
          <w:sz w:val="20"/>
          <w:szCs w:val="20"/>
        </w:rPr>
        <w:t xml:space="preserve">2003 </w:t>
      </w:r>
      <w:r w:rsidRPr="00BE0EBD">
        <w:rPr>
          <w:rFonts w:ascii="Georgia" w:hAnsi="Georgia"/>
          <w:sz w:val="20"/>
          <w:szCs w:val="20"/>
        </w:rPr>
        <w:tab/>
        <w:t xml:space="preserve">Reduplication in Romance: An example from Cuban Spanish.  In </w:t>
      </w:r>
      <w:r w:rsidRPr="00BE0EBD">
        <w:rPr>
          <w:rFonts w:ascii="Georgia" w:hAnsi="Georgia"/>
          <w:i/>
          <w:sz w:val="20"/>
          <w:szCs w:val="20"/>
        </w:rPr>
        <w:t>Proceedings of the 29</w:t>
      </w:r>
      <w:r w:rsidRPr="00BE0EBD">
        <w:rPr>
          <w:rFonts w:ascii="Georgia" w:hAnsi="Georgia"/>
          <w:i/>
          <w:sz w:val="20"/>
          <w:szCs w:val="20"/>
          <w:vertAlign w:val="superscript"/>
        </w:rPr>
        <w:t>th</w:t>
      </w:r>
      <w:r w:rsidRPr="00BE0EBD">
        <w:rPr>
          <w:rFonts w:ascii="Georgia" w:hAnsi="Georgia"/>
          <w:i/>
          <w:sz w:val="20"/>
          <w:szCs w:val="20"/>
        </w:rPr>
        <w:t xml:space="preserve"> Berkeley Linguistics Society Annual Meeting</w:t>
      </w:r>
      <w:r w:rsidRPr="00BE0EBD">
        <w:rPr>
          <w:rFonts w:ascii="Georgia" w:hAnsi="Georgia"/>
          <w:sz w:val="20"/>
          <w:szCs w:val="20"/>
        </w:rPr>
        <w:t>, edited by P. Nowak and C. Yoquelet.</w:t>
      </w:r>
    </w:p>
    <w:p w14:paraId="05D3A7C1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23D73F21" w14:textId="4C054D0E" w:rsidR="00BE404D" w:rsidRPr="00BE0EBD" w:rsidRDefault="008C5DF3" w:rsidP="00BE404D">
      <w:pPr>
        <w:rPr>
          <w:rFonts w:ascii="Georgia" w:hAnsi="Georgia"/>
          <w:color w:val="323232"/>
          <w:sz w:val="22"/>
          <w:szCs w:val="22"/>
        </w:rPr>
      </w:pPr>
      <w:r w:rsidRPr="00BE0EBD">
        <w:rPr>
          <w:rFonts w:ascii="Georgia" w:hAnsi="Georgia"/>
          <w:b/>
          <w:color w:val="323232"/>
          <w:sz w:val="22"/>
          <w:szCs w:val="22"/>
        </w:rPr>
        <w:t xml:space="preserve">REFEREED </w:t>
      </w:r>
      <w:r w:rsidR="00BE404D" w:rsidRPr="00BE0EBD">
        <w:rPr>
          <w:rFonts w:ascii="Georgia" w:hAnsi="Georgia"/>
          <w:b/>
          <w:color w:val="323232"/>
          <w:sz w:val="22"/>
          <w:szCs w:val="22"/>
        </w:rPr>
        <w:t>CONFERENCE PRESENTATIONS</w:t>
      </w:r>
      <w:r w:rsidR="00B85A16" w:rsidRPr="00BE0EBD">
        <w:rPr>
          <w:rFonts w:ascii="Georgia" w:hAnsi="Georgia"/>
          <w:color w:val="323232"/>
          <w:sz w:val="22"/>
          <w:szCs w:val="22"/>
        </w:rPr>
        <w:t xml:space="preserve"> </w:t>
      </w:r>
    </w:p>
    <w:p w14:paraId="139D8851" w14:textId="77777777" w:rsidR="00BE404D" w:rsidRPr="005F6AC1" w:rsidRDefault="00BE404D" w:rsidP="00BE404D">
      <w:pPr>
        <w:rPr>
          <w:rFonts w:ascii="Georgia" w:hAnsi="Georgia"/>
          <w:color w:val="323232"/>
        </w:rPr>
      </w:pPr>
    </w:p>
    <w:p w14:paraId="3E79083C" w14:textId="77777777" w:rsidR="007C4385" w:rsidRDefault="007C4385" w:rsidP="007C4385">
      <w:pPr>
        <w:ind w:left="1440" w:hanging="1440"/>
        <w:rPr>
          <w:rFonts w:ascii="Georgia" w:hAnsi="Georgia"/>
          <w:color w:val="323232"/>
          <w:sz w:val="20"/>
          <w:szCs w:val="20"/>
        </w:rPr>
      </w:pPr>
      <w:r w:rsidRPr="007C4385">
        <w:rPr>
          <w:rFonts w:ascii="Georgia" w:hAnsi="Georgia"/>
          <w:color w:val="323232"/>
          <w:sz w:val="20"/>
          <w:szCs w:val="20"/>
        </w:rPr>
        <w:t>2016</w:t>
      </w:r>
      <w:r w:rsidRPr="007C4385">
        <w:rPr>
          <w:rFonts w:ascii="Georgia" w:hAnsi="Georgia"/>
          <w:color w:val="323232"/>
          <w:sz w:val="20"/>
          <w:szCs w:val="20"/>
        </w:rPr>
        <w:tab/>
        <w:t>“</w:t>
      </w:r>
      <w:r w:rsidRPr="007C4385">
        <w:rPr>
          <w:rFonts w:ascii="Georgia" w:hAnsi="Georgia"/>
          <w:bCs/>
          <w:color w:val="323232"/>
          <w:sz w:val="20"/>
          <w:szCs w:val="20"/>
        </w:rPr>
        <w:t>Finding metaphorical triggers through source (not target) domain lexicalization patterns</w:t>
      </w:r>
      <w:r w:rsidRPr="007C4385">
        <w:rPr>
          <w:rFonts w:ascii="Georgia" w:hAnsi="Georgia"/>
          <w:color w:val="323232"/>
          <w:sz w:val="20"/>
          <w:szCs w:val="20"/>
        </w:rPr>
        <w:t>.” The Fourth Workshop on Metaphor in NLP, San Diego, June 17.</w:t>
      </w:r>
    </w:p>
    <w:p w14:paraId="0DF3B8A7" w14:textId="77777777" w:rsidR="007C4385" w:rsidRPr="007C4385" w:rsidRDefault="007C4385" w:rsidP="007C4385">
      <w:pPr>
        <w:ind w:left="1440" w:hanging="1440"/>
        <w:rPr>
          <w:rFonts w:ascii="Georgia" w:hAnsi="Georgia"/>
          <w:color w:val="323232"/>
          <w:sz w:val="20"/>
          <w:szCs w:val="20"/>
        </w:rPr>
      </w:pPr>
    </w:p>
    <w:p w14:paraId="404BE12D" w14:textId="761AEF34" w:rsidR="0023733A" w:rsidRPr="00BE0EBD" w:rsidRDefault="0023733A" w:rsidP="00055C81">
      <w:pPr>
        <w:ind w:left="1440" w:hanging="1440"/>
        <w:rPr>
          <w:rFonts w:ascii="Georgia" w:hAnsi="Georgia"/>
          <w:color w:val="323232"/>
          <w:sz w:val="20"/>
          <w:szCs w:val="20"/>
        </w:rPr>
      </w:pPr>
      <w:r w:rsidRPr="00BE0EBD">
        <w:rPr>
          <w:rFonts w:ascii="Georgia" w:hAnsi="Georgia"/>
          <w:color w:val="323232"/>
          <w:sz w:val="20"/>
          <w:szCs w:val="20"/>
        </w:rPr>
        <w:t>2015</w:t>
      </w:r>
      <w:r w:rsidRPr="00BE0EBD">
        <w:rPr>
          <w:rFonts w:ascii="Georgia" w:hAnsi="Georgia"/>
          <w:color w:val="323232"/>
          <w:sz w:val="20"/>
          <w:szCs w:val="20"/>
        </w:rPr>
        <w:tab/>
        <w:t>“Assessing claims of metaphorical salience through corpus data.” CogSci 2015, The Annual Meeting of the Cognitive Science Society, Pasadena, July 23-25.</w:t>
      </w:r>
    </w:p>
    <w:p w14:paraId="5D69956A" w14:textId="77777777" w:rsidR="0023733A" w:rsidRPr="00BE0EBD" w:rsidRDefault="0023733A" w:rsidP="00055C81">
      <w:pPr>
        <w:ind w:left="1440" w:hanging="1440"/>
        <w:rPr>
          <w:rFonts w:ascii="Georgia" w:hAnsi="Georgia"/>
          <w:color w:val="323232"/>
          <w:sz w:val="20"/>
          <w:szCs w:val="20"/>
        </w:rPr>
      </w:pPr>
    </w:p>
    <w:p w14:paraId="09783D4A" w14:textId="06E95BBD" w:rsidR="0017304E" w:rsidRPr="00BE0EBD" w:rsidRDefault="0017304E" w:rsidP="00055C81">
      <w:pPr>
        <w:ind w:left="1440" w:hanging="1440"/>
        <w:rPr>
          <w:rFonts w:ascii="Georgia" w:hAnsi="Georgia"/>
          <w:color w:val="323232"/>
          <w:sz w:val="20"/>
          <w:szCs w:val="20"/>
        </w:rPr>
      </w:pPr>
      <w:r w:rsidRPr="00BE0EBD">
        <w:rPr>
          <w:rFonts w:ascii="Georgia" w:hAnsi="Georgia"/>
          <w:color w:val="323232"/>
          <w:sz w:val="20"/>
          <w:szCs w:val="20"/>
        </w:rPr>
        <w:t>2014</w:t>
      </w:r>
      <w:r w:rsidRPr="00BE0EBD">
        <w:rPr>
          <w:rFonts w:ascii="Georgia" w:hAnsi="Georgia"/>
          <w:color w:val="323232"/>
          <w:sz w:val="20"/>
          <w:szCs w:val="20"/>
        </w:rPr>
        <w:tab/>
        <w:t>“A typology of intrinsic and extrinsic reflexivity.” Conceptual Structure, Discourse, and Language C</w:t>
      </w:r>
      <w:r w:rsidR="00DC275F" w:rsidRPr="00BE0EBD">
        <w:rPr>
          <w:rFonts w:ascii="Georgia" w:hAnsi="Georgia"/>
          <w:color w:val="323232"/>
          <w:sz w:val="20"/>
          <w:szCs w:val="20"/>
        </w:rPr>
        <w:t>onference, Santa Barbara, Nov. 5</w:t>
      </w:r>
      <w:r w:rsidRPr="00BE0EBD">
        <w:rPr>
          <w:rFonts w:ascii="Georgia" w:hAnsi="Georgia"/>
          <w:color w:val="323232"/>
          <w:sz w:val="20"/>
          <w:szCs w:val="20"/>
        </w:rPr>
        <w:t>.</w:t>
      </w:r>
    </w:p>
    <w:p w14:paraId="733A59F6" w14:textId="77777777" w:rsidR="0017304E" w:rsidRPr="00BE0EBD" w:rsidRDefault="0017304E" w:rsidP="00055C81">
      <w:pPr>
        <w:ind w:left="1440" w:hanging="1440"/>
        <w:rPr>
          <w:rFonts w:ascii="Georgia" w:hAnsi="Georgia"/>
          <w:color w:val="323232"/>
          <w:sz w:val="20"/>
          <w:szCs w:val="20"/>
        </w:rPr>
      </w:pPr>
    </w:p>
    <w:p w14:paraId="1479A0E6" w14:textId="10C5116E" w:rsidR="00055C81" w:rsidRPr="00BE0EBD" w:rsidRDefault="00055C81" w:rsidP="00055C81">
      <w:pPr>
        <w:ind w:left="1440" w:hanging="1440"/>
        <w:rPr>
          <w:rFonts w:ascii="Georgia" w:hAnsi="Georgia"/>
          <w:color w:val="323232"/>
          <w:sz w:val="20"/>
          <w:szCs w:val="20"/>
        </w:rPr>
      </w:pPr>
      <w:r w:rsidRPr="00BE0EBD">
        <w:rPr>
          <w:rFonts w:ascii="Georgia" w:hAnsi="Georgia"/>
          <w:color w:val="323232"/>
          <w:sz w:val="20"/>
          <w:szCs w:val="20"/>
        </w:rPr>
        <w:t>2014</w:t>
      </w:r>
      <w:r w:rsidRPr="00BE0EBD">
        <w:rPr>
          <w:rFonts w:ascii="Georgia" w:hAnsi="Georgia"/>
          <w:color w:val="323232"/>
          <w:sz w:val="20"/>
          <w:szCs w:val="20"/>
        </w:rPr>
        <w:tab/>
      </w:r>
      <w:r w:rsidR="00B611CB" w:rsidRPr="00BE0EBD">
        <w:rPr>
          <w:rFonts w:ascii="Georgia" w:hAnsi="Georgia"/>
          <w:color w:val="323232"/>
          <w:sz w:val="20"/>
          <w:szCs w:val="20"/>
        </w:rPr>
        <w:t>“</w:t>
      </w:r>
      <w:r w:rsidRPr="00BE0EBD">
        <w:rPr>
          <w:rFonts w:ascii="Georgia" w:hAnsi="Georgia"/>
          <w:color w:val="323232"/>
          <w:sz w:val="20"/>
          <w:szCs w:val="20"/>
        </w:rPr>
        <w:t>Gesturing the source domain: Exploring the metaphorical models of transgenderism,</w:t>
      </w:r>
      <w:r w:rsidR="00B611CB" w:rsidRPr="00BE0EBD">
        <w:rPr>
          <w:rFonts w:ascii="Georgia" w:hAnsi="Georgia"/>
          <w:color w:val="323232"/>
          <w:sz w:val="20"/>
          <w:szCs w:val="20"/>
        </w:rPr>
        <w:t>”</w:t>
      </w:r>
      <w:r w:rsidRPr="00BE0EBD">
        <w:rPr>
          <w:rFonts w:ascii="Georgia" w:hAnsi="Georgia"/>
          <w:color w:val="323232"/>
          <w:sz w:val="20"/>
          <w:szCs w:val="20"/>
        </w:rPr>
        <w:t xml:space="preserve"> </w:t>
      </w:r>
      <w:r w:rsidRPr="00BE0EBD">
        <w:rPr>
          <w:rFonts w:ascii="Georgia" w:hAnsi="Georgia"/>
          <w:iCs/>
          <w:color w:val="323232"/>
          <w:sz w:val="20"/>
          <w:szCs w:val="20"/>
        </w:rPr>
        <w:t>6th Conference of the International Society for Gesture Studies</w:t>
      </w:r>
      <w:r w:rsidRPr="00BE0EBD">
        <w:rPr>
          <w:rFonts w:ascii="Georgia" w:hAnsi="Georgia"/>
          <w:color w:val="323232"/>
          <w:sz w:val="20"/>
          <w:szCs w:val="20"/>
        </w:rPr>
        <w:t>,</w:t>
      </w:r>
      <w:r w:rsidR="00831E00" w:rsidRPr="00BE0EBD">
        <w:rPr>
          <w:rFonts w:ascii="Georgia" w:hAnsi="Georgia"/>
          <w:color w:val="323232"/>
          <w:sz w:val="20"/>
          <w:szCs w:val="20"/>
        </w:rPr>
        <w:t xml:space="preserve"> </w:t>
      </w:r>
      <w:r w:rsidRPr="00BE0EBD">
        <w:rPr>
          <w:rFonts w:ascii="Georgia" w:hAnsi="Georgia"/>
          <w:color w:val="323232"/>
          <w:sz w:val="20"/>
          <w:szCs w:val="20"/>
        </w:rPr>
        <w:t xml:space="preserve">San Diego, July </w:t>
      </w:r>
      <w:r w:rsidR="0017304E" w:rsidRPr="00BE0EBD">
        <w:rPr>
          <w:rFonts w:ascii="Georgia" w:hAnsi="Georgia"/>
          <w:color w:val="323232"/>
          <w:sz w:val="20"/>
          <w:szCs w:val="20"/>
        </w:rPr>
        <w:t>11</w:t>
      </w:r>
      <w:r w:rsidRPr="00BE0EBD">
        <w:rPr>
          <w:rFonts w:ascii="Georgia" w:hAnsi="Georgia"/>
          <w:color w:val="323232"/>
          <w:sz w:val="20"/>
          <w:szCs w:val="20"/>
        </w:rPr>
        <w:t>.</w:t>
      </w:r>
    </w:p>
    <w:p w14:paraId="191E4809" w14:textId="77777777" w:rsidR="00055C81" w:rsidRPr="00BE0EBD" w:rsidRDefault="00055C81" w:rsidP="00BE404D">
      <w:pPr>
        <w:ind w:left="1440" w:hanging="1440"/>
        <w:rPr>
          <w:rFonts w:ascii="Georgia" w:hAnsi="Georgia"/>
          <w:color w:val="323232"/>
          <w:sz w:val="20"/>
          <w:szCs w:val="20"/>
        </w:rPr>
      </w:pPr>
    </w:p>
    <w:p w14:paraId="7CB34CA2" w14:textId="0C876977" w:rsidR="00777CF0" w:rsidRPr="00BE0EBD" w:rsidRDefault="00777CF0" w:rsidP="00BE404D">
      <w:pPr>
        <w:ind w:left="1440" w:hanging="1440"/>
        <w:rPr>
          <w:rFonts w:ascii="Georgia" w:hAnsi="Georgia"/>
          <w:color w:val="323232"/>
          <w:sz w:val="20"/>
          <w:szCs w:val="20"/>
        </w:rPr>
      </w:pPr>
      <w:r w:rsidRPr="00BE0EBD">
        <w:rPr>
          <w:rFonts w:ascii="Georgia" w:hAnsi="Georgia"/>
          <w:color w:val="323232"/>
          <w:sz w:val="20"/>
          <w:szCs w:val="20"/>
        </w:rPr>
        <w:t>2014</w:t>
      </w:r>
      <w:r w:rsidRPr="00BE0EBD">
        <w:rPr>
          <w:rFonts w:ascii="Georgia" w:hAnsi="Georgia"/>
          <w:color w:val="323232"/>
          <w:sz w:val="20"/>
          <w:szCs w:val="20"/>
        </w:rPr>
        <w:tab/>
      </w:r>
      <w:r w:rsidR="00B67231" w:rsidRPr="00BE0EBD">
        <w:rPr>
          <w:rFonts w:ascii="Georgia" w:hAnsi="Georgia"/>
          <w:color w:val="323232"/>
          <w:sz w:val="20"/>
          <w:szCs w:val="20"/>
        </w:rPr>
        <w:t>“</w:t>
      </w:r>
      <w:r w:rsidRPr="00BE0EBD">
        <w:rPr>
          <w:rFonts w:ascii="Georgia" w:hAnsi="Georgia"/>
          <w:color w:val="323232"/>
          <w:sz w:val="20"/>
          <w:szCs w:val="20"/>
        </w:rPr>
        <w:t>Anchor Baby: A conceptual explanation for pejoration.</w:t>
      </w:r>
      <w:r w:rsidR="00B67231" w:rsidRPr="00BE0EBD">
        <w:rPr>
          <w:rFonts w:ascii="Georgia" w:hAnsi="Georgia"/>
          <w:color w:val="323232"/>
          <w:sz w:val="20"/>
          <w:szCs w:val="20"/>
        </w:rPr>
        <w:t>”</w:t>
      </w:r>
      <w:r w:rsidRPr="00BE0EBD">
        <w:rPr>
          <w:rFonts w:ascii="Georgia" w:hAnsi="Georgia"/>
          <w:color w:val="323232"/>
          <w:sz w:val="20"/>
          <w:szCs w:val="20"/>
        </w:rPr>
        <w:t xml:space="preserve"> Linguistic Society of America, Minneapolis MN, January 4.</w:t>
      </w:r>
    </w:p>
    <w:p w14:paraId="3322648B" w14:textId="77777777" w:rsidR="00777CF0" w:rsidRPr="00BE0EBD" w:rsidRDefault="00777CF0" w:rsidP="00BE404D">
      <w:pPr>
        <w:ind w:left="1440" w:hanging="1440"/>
        <w:rPr>
          <w:rFonts w:ascii="Georgia" w:hAnsi="Georgia"/>
          <w:color w:val="323232"/>
          <w:sz w:val="20"/>
          <w:szCs w:val="20"/>
        </w:rPr>
      </w:pPr>
    </w:p>
    <w:p w14:paraId="5180B986" w14:textId="2EB2A33E" w:rsidR="00BE404D" w:rsidRPr="00BE0EBD" w:rsidRDefault="00BE404D" w:rsidP="00FD4C92">
      <w:pPr>
        <w:ind w:left="1440" w:hanging="1440"/>
        <w:rPr>
          <w:rFonts w:ascii="Georgia" w:hAnsi="Georgia"/>
          <w:color w:val="323232"/>
          <w:sz w:val="20"/>
          <w:szCs w:val="20"/>
        </w:rPr>
      </w:pPr>
      <w:r w:rsidRPr="00BE0EBD">
        <w:rPr>
          <w:rFonts w:ascii="Georgia" w:hAnsi="Georgia"/>
          <w:color w:val="323232"/>
          <w:sz w:val="20"/>
          <w:szCs w:val="20"/>
        </w:rPr>
        <w:t xml:space="preserve">2013 </w:t>
      </w:r>
      <w:r w:rsidRPr="00BE0EBD">
        <w:rPr>
          <w:rFonts w:ascii="Georgia" w:hAnsi="Georgia"/>
          <w:color w:val="323232"/>
          <w:sz w:val="20"/>
          <w:szCs w:val="20"/>
        </w:rPr>
        <w:tab/>
        <w:t>“Bathe, shave, and dress: How reflexive events are and aren’t marked in the morphology.” American International Morphology Meeting 2. November 8.</w:t>
      </w:r>
    </w:p>
    <w:p w14:paraId="162D52C0" w14:textId="77777777" w:rsidR="00FD4C92" w:rsidRPr="00BE0EBD" w:rsidRDefault="00FD4C92" w:rsidP="00FD4C92">
      <w:pPr>
        <w:ind w:left="1440" w:hanging="1440"/>
        <w:rPr>
          <w:rFonts w:ascii="Georgia" w:hAnsi="Georgia"/>
          <w:color w:val="323232"/>
          <w:sz w:val="20"/>
          <w:szCs w:val="20"/>
        </w:rPr>
      </w:pPr>
    </w:p>
    <w:p w14:paraId="525A3D85" w14:textId="100A4F67" w:rsidR="00BE404D" w:rsidRPr="00BE0EBD" w:rsidRDefault="00BE404D" w:rsidP="00BE404D">
      <w:pPr>
        <w:ind w:left="1440" w:hanging="1440"/>
        <w:rPr>
          <w:rFonts w:ascii="Georgia" w:hAnsi="Georgia"/>
          <w:color w:val="323232"/>
          <w:sz w:val="20"/>
          <w:szCs w:val="20"/>
        </w:rPr>
      </w:pPr>
      <w:r w:rsidRPr="00BE0EBD">
        <w:rPr>
          <w:rFonts w:ascii="Georgia" w:hAnsi="Georgia"/>
          <w:color w:val="323232"/>
          <w:sz w:val="20"/>
          <w:szCs w:val="20"/>
        </w:rPr>
        <w:t xml:space="preserve">2007 </w:t>
      </w:r>
      <w:r w:rsidRPr="00BE0EBD">
        <w:rPr>
          <w:rFonts w:ascii="Georgia" w:hAnsi="Georgia"/>
          <w:color w:val="323232"/>
          <w:sz w:val="20"/>
          <w:szCs w:val="20"/>
        </w:rPr>
        <w:tab/>
        <w:t>“Prepositional semantics and the distribution of anaphora in the PP.” Linguistic Society of</w:t>
      </w:r>
      <w:r w:rsidR="00777CF0" w:rsidRPr="00BE0EBD">
        <w:rPr>
          <w:rFonts w:ascii="Georgia" w:hAnsi="Georgia"/>
          <w:color w:val="323232"/>
          <w:sz w:val="20"/>
          <w:szCs w:val="20"/>
        </w:rPr>
        <w:t xml:space="preserve"> America, Anaheim CA, January 4.</w:t>
      </w:r>
    </w:p>
    <w:p w14:paraId="6AF6EA1C" w14:textId="77777777" w:rsidR="00BE404D" w:rsidRPr="00BE0EBD" w:rsidRDefault="00BE404D" w:rsidP="00BE404D">
      <w:pPr>
        <w:rPr>
          <w:rFonts w:ascii="Georgia" w:hAnsi="Georgia"/>
          <w:color w:val="323232"/>
          <w:sz w:val="20"/>
          <w:szCs w:val="20"/>
        </w:rPr>
      </w:pPr>
    </w:p>
    <w:p w14:paraId="1D80295D" w14:textId="77777777" w:rsidR="00BE404D" w:rsidRPr="00BE0EBD" w:rsidRDefault="00BE404D" w:rsidP="00BE404D">
      <w:pPr>
        <w:ind w:left="1440" w:hanging="1440"/>
        <w:rPr>
          <w:rFonts w:ascii="Georgia" w:hAnsi="Georgia"/>
          <w:color w:val="323232"/>
          <w:sz w:val="20"/>
          <w:szCs w:val="20"/>
        </w:rPr>
      </w:pPr>
      <w:r w:rsidRPr="00BE0EBD">
        <w:rPr>
          <w:rFonts w:ascii="Georgia" w:hAnsi="Georgia"/>
          <w:color w:val="323232"/>
          <w:sz w:val="20"/>
          <w:szCs w:val="20"/>
        </w:rPr>
        <w:t xml:space="preserve">2006 </w:t>
      </w:r>
      <w:r w:rsidRPr="00BE0EBD">
        <w:rPr>
          <w:rFonts w:ascii="Georgia" w:hAnsi="Georgia"/>
          <w:color w:val="323232"/>
          <w:sz w:val="20"/>
          <w:szCs w:val="20"/>
        </w:rPr>
        <w:tab/>
        <w:t>“Anaphoric distribution in the prepositional phrase: Similarities between Norwegian and English.” Comparative Germanic Syntax Workshop 21, Santa Cruz CA, April 1.</w:t>
      </w:r>
    </w:p>
    <w:p w14:paraId="58BF8B8E" w14:textId="77777777" w:rsidR="00BE404D" w:rsidRPr="00BE0EBD" w:rsidRDefault="00BE404D" w:rsidP="00BE404D">
      <w:pPr>
        <w:rPr>
          <w:rFonts w:ascii="Georgia" w:hAnsi="Georgia"/>
          <w:color w:val="323232"/>
          <w:sz w:val="20"/>
          <w:szCs w:val="20"/>
        </w:rPr>
      </w:pPr>
    </w:p>
    <w:p w14:paraId="4759BE52" w14:textId="77777777" w:rsidR="00BE404D" w:rsidRPr="00BE0EBD" w:rsidRDefault="00BE404D" w:rsidP="00BE404D">
      <w:pPr>
        <w:ind w:left="1440" w:hanging="1440"/>
        <w:rPr>
          <w:rFonts w:ascii="Georgia" w:hAnsi="Georgia"/>
          <w:b/>
          <w:color w:val="323232"/>
          <w:sz w:val="20"/>
          <w:szCs w:val="20"/>
        </w:rPr>
      </w:pPr>
      <w:r w:rsidRPr="00BE0EBD">
        <w:rPr>
          <w:rFonts w:ascii="Georgia" w:hAnsi="Georgia"/>
          <w:color w:val="323232"/>
          <w:sz w:val="20"/>
          <w:szCs w:val="20"/>
        </w:rPr>
        <w:t xml:space="preserve">2005 </w:t>
      </w:r>
      <w:r w:rsidRPr="00BE0EBD">
        <w:rPr>
          <w:rFonts w:ascii="Georgia" w:hAnsi="Georgia"/>
          <w:color w:val="323232"/>
          <w:sz w:val="20"/>
          <w:szCs w:val="20"/>
        </w:rPr>
        <w:tab/>
        <w:t>“Yucatec Phonology Revisited.” Society for the Study of Indigenous Languages of the Americas Annual Meeting, Oakland, January 8.</w:t>
      </w:r>
    </w:p>
    <w:p w14:paraId="58E733AB" w14:textId="77777777" w:rsidR="00BE404D" w:rsidRPr="00BE0EBD" w:rsidRDefault="00BE404D" w:rsidP="00BE404D">
      <w:pPr>
        <w:rPr>
          <w:rFonts w:ascii="Georgia" w:hAnsi="Georgia"/>
          <w:b/>
          <w:color w:val="323232"/>
          <w:sz w:val="20"/>
          <w:szCs w:val="20"/>
        </w:rPr>
      </w:pPr>
    </w:p>
    <w:p w14:paraId="38B605D5" w14:textId="77777777" w:rsidR="00BE404D" w:rsidRPr="00BE0EBD" w:rsidRDefault="00BE404D" w:rsidP="00BE404D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sz w:val="20"/>
          <w:szCs w:val="20"/>
        </w:rPr>
      </w:pPr>
      <w:r w:rsidRPr="00BE0EBD">
        <w:rPr>
          <w:rFonts w:ascii="Georgia" w:hAnsi="Georgia"/>
          <w:sz w:val="20"/>
          <w:szCs w:val="20"/>
        </w:rPr>
        <w:t xml:space="preserve">2003 </w:t>
      </w:r>
      <w:r w:rsidRPr="00BE0EBD">
        <w:rPr>
          <w:rFonts w:ascii="Georgia" w:hAnsi="Georgia"/>
          <w:sz w:val="20"/>
          <w:szCs w:val="20"/>
        </w:rPr>
        <w:tab/>
        <w:t>“The diachronic coronal-velar nasal relationship.”  Meeting of the 15</w:t>
      </w:r>
      <w:r w:rsidRPr="00BE0EBD">
        <w:rPr>
          <w:rFonts w:ascii="Georgia" w:hAnsi="Georgia"/>
          <w:sz w:val="20"/>
          <w:szCs w:val="20"/>
          <w:vertAlign w:val="superscript"/>
        </w:rPr>
        <w:t>th</w:t>
      </w:r>
      <w:r w:rsidRPr="00BE0EBD">
        <w:rPr>
          <w:rFonts w:ascii="Georgia" w:hAnsi="Georgia"/>
          <w:sz w:val="20"/>
          <w:szCs w:val="20"/>
        </w:rPr>
        <w:t xml:space="preserve"> International Congress of Phonetic Sciences, Barcelona, August 8, </w:t>
      </w:r>
    </w:p>
    <w:p w14:paraId="3A0A86A2" w14:textId="77777777" w:rsidR="00BE404D" w:rsidRPr="00BE0EBD" w:rsidRDefault="00BE404D" w:rsidP="00BE404D">
      <w:pPr>
        <w:widowControl w:val="0"/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</w:p>
    <w:p w14:paraId="40DBCEEA" w14:textId="77777777" w:rsidR="00BE404D" w:rsidRPr="00BE0EBD" w:rsidRDefault="00BE404D" w:rsidP="00BE404D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sz w:val="20"/>
          <w:szCs w:val="20"/>
        </w:rPr>
      </w:pPr>
      <w:r w:rsidRPr="00BE0EBD">
        <w:rPr>
          <w:rFonts w:ascii="Georgia" w:hAnsi="Georgia"/>
          <w:sz w:val="20"/>
          <w:szCs w:val="20"/>
        </w:rPr>
        <w:t xml:space="preserve">2003 </w:t>
      </w:r>
      <w:r w:rsidRPr="00BE0EBD">
        <w:rPr>
          <w:rFonts w:ascii="Georgia" w:hAnsi="Georgia"/>
          <w:sz w:val="20"/>
          <w:szCs w:val="20"/>
        </w:rPr>
        <w:tab/>
        <w:t>“The semantics of verbal reduplication in Embodied Construction Grammar (ECG): A cognitive explanation.”  8</w:t>
      </w:r>
      <w:r w:rsidRPr="00BE0EBD">
        <w:rPr>
          <w:rFonts w:ascii="Georgia" w:hAnsi="Georgia"/>
          <w:sz w:val="20"/>
          <w:szCs w:val="20"/>
          <w:vertAlign w:val="superscript"/>
        </w:rPr>
        <w:t>th</w:t>
      </w:r>
      <w:r w:rsidRPr="00BE0EBD">
        <w:rPr>
          <w:rFonts w:ascii="Georgia" w:hAnsi="Georgia"/>
          <w:sz w:val="20"/>
          <w:szCs w:val="20"/>
        </w:rPr>
        <w:t xml:space="preserve"> International Cognitive Linguistics Conference, University of La Rioja, Spain, July 24. </w:t>
      </w:r>
    </w:p>
    <w:p w14:paraId="4B9DCD96" w14:textId="77777777" w:rsidR="00BE404D" w:rsidRPr="00BE0EBD" w:rsidRDefault="00BE404D" w:rsidP="00BE404D">
      <w:pPr>
        <w:widowControl w:val="0"/>
        <w:autoSpaceDE w:val="0"/>
        <w:autoSpaceDN w:val="0"/>
        <w:adjustRightInd w:val="0"/>
        <w:rPr>
          <w:rFonts w:ascii="Georgia" w:hAnsi="Georgia"/>
          <w:sz w:val="20"/>
          <w:szCs w:val="20"/>
        </w:rPr>
      </w:pPr>
    </w:p>
    <w:p w14:paraId="0F986244" w14:textId="0E8149DC" w:rsidR="00777CF0" w:rsidRPr="00BE0EBD" w:rsidRDefault="00BE404D" w:rsidP="00BE0EBD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sz w:val="20"/>
          <w:szCs w:val="20"/>
        </w:rPr>
      </w:pPr>
      <w:r w:rsidRPr="00BE0EBD">
        <w:rPr>
          <w:rFonts w:ascii="Georgia" w:hAnsi="Georgia"/>
          <w:sz w:val="20"/>
          <w:szCs w:val="20"/>
        </w:rPr>
        <w:t xml:space="preserve">2003 </w:t>
      </w:r>
      <w:r w:rsidRPr="00BE0EBD">
        <w:rPr>
          <w:rFonts w:ascii="Georgia" w:hAnsi="Georgia"/>
          <w:sz w:val="20"/>
          <w:szCs w:val="20"/>
        </w:rPr>
        <w:tab/>
        <w:t>“Reduplication in Romance: An example from Cuban Spanish.”  29</w:t>
      </w:r>
      <w:r w:rsidRPr="00BE0EBD">
        <w:rPr>
          <w:rFonts w:ascii="Georgia" w:hAnsi="Georgia"/>
          <w:sz w:val="20"/>
          <w:szCs w:val="20"/>
          <w:vertAlign w:val="superscript"/>
        </w:rPr>
        <w:t>th</w:t>
      </w:r>
      <w:r w:rsidRPr="00BE0EBD">
        <w:rPr>
          <w:rFonts w:ascii="Georgia" w:hAnsi="Georgia"/>
          <w:sz w:val="20"/>
          <w:szCs w:val="20"/>
        </w:rPr>
        <w:t xml:space="preserve"> Berkeley Linguistics Society Annual Meeting, UC Berkeley, February 17.</w:t>
      </w:r>
    </w:p>
    <w:p w14:paraId="63FE8419" w14:textId="77777777" w:rsidR="00777CF0" w:rsidRPr="005F6AC1" w:rsidRDefault="00777CF0" w:rsidP="00BE404D">
      <w:pPr>
        <w:widowControl w:val="0"/>
        <w:autoSpaceDE w:val="0"/>
        <w:autoSpaceDN w:val="0"/>
        <w:adjustRightInd w:val="0"/>
        <w:rPr>
          <w:rFonts w:ascii="Georgia" w:hAnsi="Georgia"/>
          <w:b/>
        </w:rPr>
      </w:pPr>
    </w:p>
    <w:p w14:paraId="5E73CA62" w14:textId="77777777" w:rsidR="00BE404D" w:rsidRPr="00BE0EBD" w:rsidRDefault="00BE404D" w:rsidP="00BE404D">
      <w:pPr>
        <w:widowControl w:val="0"/>
        <w:autoSpaceDE w:val="0"/>
        <w:autoSpaceDN w:val="0"/>
        <w:adjustRightInd w:val="0"/>
        <w:rPr>
          <w:rFonts w:ascii="Georgia" w:hAnsi="Georgia"/>
          <w:b/>
          <w:sz w:val="22"/>
          <w:szCs w:val="22"/>
        </w:rPr>
      </w:pPr>
      <w:r w:rsidRPr="00BE0EBD">
        <w:rPr>
          <w:rFonts w:ascii="Georgia" w:hAnsi="Georgia"/>
          <w:b/>
          <w:sz w:val="22"/>
          <w:szCs w:val="22"/>
        </w:rPr>
        <w:t>INVITED TALKS</w:t>
      </w:r>
    </w:p>
    <w:p w14:paraId="78EE07E2" w14:textId="77777777" w:rsidR="000F29D6" w:rsidRDefault="000F29D6" w:rsidP="000F29D6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sz w:val="22"/>
          <w:szCs w:val="22"/>
        </w:rPr>
      </w:pPr>
    </w:p>
    <w:p w14:paraId="1B27F376" w14:textId="331CF4F4" w:rsidR="00BE404D" w:rsidRPr="00BE0EBD" w:rsidRDefault="000F29D6" w:rsidP="000F29D6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sz w:val="20"/>
          <w:szCs w:val="20"/>
        </w:rPr>
      </w:pPr>
      <w:r w:rsidRPr="00BE0EBD">
        <w:rPr>
          <w:rFonts w:ascii="Georgia" w:hAnsi="Georgia"/>
          <w:sz w:val="20"/>
          <w:szCs w:val="20"/>
        </w:rPr>
        <w:t>2016</w:t>
      </w:r>
      <w:r w:rsidRPr="00BE0EBD">
        <w:rPr>
          <w:rFonts w:ascii="Georgia" w:hAnsi="Georgia"/>
          <w:sz w:val="20"/>
          <w:szCs w:val="20"/>
        </w:rPr>
        <w:tab/>
        <w:t>“Corpus approaches to conceptual metaphor research, ” CogNetwork, March 14, University of California, Berkeley.</w:t>
      </w:r>
    </w:p>
    <w:p w14:paraId="3B19BD0E" w14:textId="77777777" w:rsidR="000F29D6" w:rsidRPr="00BE0EBD" w:rsidRDefault="000F29D6" w:rsidP="00831E00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sz w:val="20"/>
          <w:szCs w:val="20"/>
        </w:rPr>
      </w:pPr>
    </w:p>
    <w:p w14:paraId="75E1A42D" w14:textId="003AAABA" w:rsidR="00DC275F" w:rsidRPr="00BE0EBD" w:rsidRDefault="00DC275F" w:rsidP="00831E00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sz w:val="20"/>
          <w:szCs w:val="20"/>
        </w:rPr>
      </w:pPr>
      <w:r w:rsidRPr="00BE0EBD">
        <w:rPr>
          <w:rFonts w:ascii="Georgia" w:hAnsi="Georgia"/>
          <w:sz w:val="20"/>
          <w:szCs w:val="20"/>
        </w:rPr>
        <w:t>2014</w:t>
      </w:r>
      <w:r w:rsidRPr="00BE0EBD">
        <w:rPr>
          <w:rFonts w:ascii="Georgia" w:hAnsi="Georgia"/>
          <w:sz w:val="20"/>
          <w:szCs w:val="20"/>
        </w:rPr>
        <w:tab/>
      </w:r>
      <w:r w:rsidRPr="00BE0EBD">
        <w:rPr>
          <w:rFonts w:ascii="Georgia" w:hAnsi="Georgia"/>
          <w:color w:val="323232"/>
          <w:sz w:val="20"/>
          <w:szCs w:val="20"/>
        </w:rPr>
        <w:t xml:space="preserve">“Gesturing the source domain: Exploring the metaphorical models of transgenderism,” </w:t>
      </w:r>
      <w:r w:rsidRPr="00BE0EBD">
        <w:rPr>
          <w:rFonts w:ascii="Georgia" w:hAnsi="Georgia"/>
          <w:iCs/>
          <w:color w:val="323232"/>
          <w:sz w:val="20"/>
          <w:szCs w:val="20"/>
        </w:rPr>
        <w:t>TESOL Talks, San Francisco State University, September 26</w:t>
      </w:r>
      <w:r w:rsidRPr="00BE0EBD">
        <w:rPr>
          <w:rFonts w:ascii="Georgia" w:hAnsi="Georgia"/>
          <w:color w:val="323232"/>
          <w:sz w:val="20"/>
          <w:szCs w:val="20"/>
        </w:rPr>
        <w:t>.</w:t>
      </w:r>
    </w:p>
    <w:p w14:paraId="6C643FD1" w14:textId="77777777" w:rsidR="00DC275F" w:rsidRPr="00BE0EBD" w:rsidRDefault="00DC275F" w:rsidP="00831E00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sz w:val="20"/>
          <w:szCs w:val="20"/>
        </w:rPr>
      </w:pPr>
    </w:p>
    <w:p w14:paraId="4E0F2FBC" w14:textId="5AC9F2F4" w:rsidR="00831E00" w:rsidRPr="00BE0EBD" w:rsidRDefault="00831E00" w:rsidP="00831E00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color w:val="323232"/>
          <w:sz w:val="20"/>
          <w:szCs w:val="20"/>
        </w:rPr>
      </w:pPr>
      <w:r w:rsidRPr="00BE0EBD">
        <w:rPr>
          <w:rFonts w:ascii="Georgia" w:hAnsi="Georgia"/>
          <w:sz w:val="20"/>
          <w:szCs w:val="20"/>
        </w:rPr>
        <w:t>2014</w:t>
      </w:r>
      <w:r w:rsidRPr="00BE0EBD">
        <w:rPr>
          <w:rFonts w:ascii="Georgia" w:hAnsi="Georgia"/>
          <w:sz w:val="20"/>
          <w:szCs w:val="20"/>
        </w:rPr>
        <w:tab/>
      </w:r>
      <w:r w:rsidRPr="00BE0EBD">
        <w:rPr>
          <w:rFonts w:ascii="Georgia" w:hAnsi="Georgia"/>
          <w:color w:val="323232"/>
          <w:sz w:val="20"/>
          <w:szCs w:val="20"/>
        </w:rPr>
        <w:t>“A typology of intrinsic and extrinsic reflexivity.” CogNetwork, UC Berkeley, April 21.</w:t>
      </w:r>
    </w:p>
    <w:p w14:paraId="37A715D7" w14:textId="77777777" w:rsidR="00831E00" w:rsidRPr="00BE0EBD" w:rsidRDefault="00831E00" w:rsidP="00831E00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color w:val="323232"/>
          <w:sz w:val="20"/>
          <w:szCs w:val="20"/>
        </w:rPr>
      </w:pPr>
    </w:p>
    <w:p w14:paraId="17C6E63E" w14:textId="50DB5595" w:rsidR="00831E00" w:rsidRPr="00BE0EBD" w:rsidRDefault="00831E00" w:rsidP="00831E00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color w:val="323232"/>
          <w:sz w:val="20"/>
          <w:szCs w:val="20"/>
        </w:rPr>
      </w:pPr>
      <w:r w:rsidRPr="00BE0EBD">
        <w:rPr>
          <w:rFonts w:ascii="Georgia" w:hAnsi="Georgia"/>
          <w:sz w:val="20"/>
          <w:szCs w:val="20"/>
        </w:rPr>
        <w:t>2014</w:t>
      </w:r>
      <w:r w:rsidRPr="00BE0EBD">
        <w:rPr>
          <w:rFonts w:ascii="Georgia" w:hAnsi="Georgia"/>
          <w:sz w:val="20"/>
          <w:szCs w:val="20"/>
        </w:rPr>
        <w:tab/>
      </w:r>
      <w:r w:rsidRPr="00BE0EBD">
        <w:rPr>
          <w:rFonts w:ascii="Georgia" w:hAnsi="Georgia"/>
          <w:color w:val="323232"/>
          <w:sz w:val="20"/>
          <w:szCs w:val="20"/>
        </w:rPr>
        <w:t>“Conceptual structures in immigration discourse: How we talk, think, and reason about ‘anchor babies’.” Job Talk Presentation, San Francisco State University, February 19.</w:t>
      </w:r>
    </w:p>
    <w:p w14:paraId="7BDE06F0" w14:textId="77777777" w:rsidR="00831E00" w:rsidRPr="00BE0EBD" w:rsidRDefault="00831E00" w:rsidP="00831E00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color w:val="323232"/>
          <w:sz w:val="20"/>
          <w:szCs w:val="20"/>
        </w:rPr>
      </w:pPr>
    </w:p>
    <w:p w14:paraId="6AD45D11" w14:textId="096F0694" w:rsidR="00831E00" w:rsidRPr="00BE0EBD" w:rsidRDefault="00831E00" w:rsidP="00BE404D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color w:val="323232"/>
          <w:sz w:val="20"/>
          <w:szCs w:val="20"/>
        </w:rPr>
      </w:pPr>
      <w:r w:rsidRPr="00BE0EBD">
        <w:rPr>
          <w:rFonts w:ascii="Georgia" w:hAnsi="Georgia"/>
          <w:sz w:val="20"/>
          <w:szCs w:val="20"/>
        </w:rPr>
        <w:t>2014</w:t>
      </w:r>
      <w:r w:rsidRPr="00BE0EBD">
        <w:rPr>
          <w:rFonts w:ascii="Georgia" w:hAnsi="Georgia"/>
          <w:sz w:val="20"/>
          <w:szCs w:val="20"/>
        </w:rPr>
        <w:tab/>
      </w:r>
      <w:r w:rsidRPr="00BE0EBD">
        <w:rPr>
          <w:rFonts w:ascii="Georgia" w:hAnsi="Georgia"/>
          <w:color w:val="323232"/>
          <w:sz w:val="20"/>
          <w:szCs w:val="20"/>
        </w:rPr>
        <w:t>“Anchor Baby: A conceptual explanation for pejoration.” Syntax Circle, UC Berkeley, February 14.</w:t>
      </w:r>
    </w:p>
    <w:p w14:paraId="0FD32F11" w14:textId="77777777" w:rsidR="00831E00" w:rsidRPr="00BE0EBD" w:rsidRDefault="00831E00" w:rsidP="00BE404D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sz w:val="20"/>
          <w:szCs w:val="20"/>
        </w:rPr>
      </w:pPr>
    </w:p>
    <w:p w14:paraId="66B3B1E2" w14:textId="77777777" w:rsidR="00BE404D" w:rsidRPr="00BE0EBD" w:rsidRDefault="00BE404D" w:rsidP="00BE404D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sz w:val="20"/>
          <w:szCs w:val="20"/>
        </w:rPr>
      </w:pPr>
      <w:r w:rsidRPr="00BE0EBD">
        <w:rPr>
          <w:rFonts w:ascii="Georgia" w:hAnsi="Georgia"/>
          <w:sz w:val="20"/>
          <w:szCs w:val="20"/>
        </w:rPr>
        <w:t xml:space="preserve">2006 </w:t>
      </w:r>
      <w:r w:rsidRPr="00BE0EBD">
        <w:rPr>
          <w:rFonts w:ascii="Georgia" w:hAnsi="Georgia"/>
          <w:sz w:val="20"/>
          <w:szCs w:val="20"/>
        </w:rPr>
        <w:tab/>
        <w:t xml:space="preserve">“Viewpoint and anaphora in the prepositional phrase. ”  SLUG Symposium, Berkeley CA, December 3. </w:t>
      </w:r>
    </w:p>
    <w:p w14:paraId="16BC17E6" w14:textId="77777777" w:rsidR="00BE404D" w:rsidRPr="00BE0EBD" w:rsidRDefault="00BE404D" w:rsidP="00BE404D">
      <w:pPr>
        <w:widowControl w:val="0"/>
        <w:autoSpaceDE w:val="0"/>
        <w:autoSpaceDN w:val="0"/>
        <w:adjustRightInd w:val="0"/>
        <w:rPr>
          <w:rFonts w:ascii="Georgia" w:hAnsi="Georgia"/>
          <w:b/>
          <w:sz w:val="20"/>
          <w:szCs w:val="20"/>
        </w:rPr>
      </w:pPr>
    </w:p>
    <w:p w14:paraId="48EDA281" w14:textId="77777777" w:rsidR="00BE404D" w:rsidRPr="00BE0EBD" w:rsidRDefault="00BE404D" w:rsidP="00BE404D">
      <w:pPr>
        <w:widowControl w:val="0"/>
        <w:autoSpaceDE w:val="0"/>
        <w:autoSpaceDN w:val="0"/>
        <w:adjustRightInd w:val="0"/>
        <w:ind w:left="1440" w:hanging="1440"/>
        <w:rPr>
          <w:rFonts w:ascii="Georgia" w:hAnsi="Georgia"/>
          <w:sz w:val="20"/>
          <w:szCs w:val="20"/>
        </w:rPr>
      </w:pPr>
      <w:r w:rsidRPr="00BE0EBD">
        <w:rPr>
          <w:rFonts w:ascii="Georgia" w:hAnsi="Georgia"/>
          <w:sz w:val="20"/>
          <w:szCs w:val="20"/>
        </w:rPr>
        <w:t xml:space="preserve">2005 </w:t>
      </w:r>
      <w:r w:rsidRPr="00BE0EBD">
        <w:rPr>
          <w:rFonts w:ascii="Georgia" w:hAnsi="Georgia"/>
          <w:sz w:val="20"/>
          <w:szCs w:val="20"/>
        </w:rPr>
        <w:tab/>
        <w:t xml:space="preserve">“Understanding the self: The distribution of English anaphora in prepositional phrases.”  S-TREND: 1st Trilateral Syntax and Semantics Weekend, Stanford University, April 16. </w:t>
      </w:r>
    </w:p>
    <w:p w14:paraId="5F80016F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3940FA9A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  <w:r w:rsidRPr="005F6AC1">
        <w:rPr>
          <w:rFonts w:ascii="Georgia" w:hAnsi="Georgia"/>
          <w:b/>
          <w:color w:val="323232"/>
        </w:rPr>
        <w:t xml:space="preserve">TEACHING </w:t>
      </w:r>
    </w:p>
    <w:p w14:paraId="0CDABED0" w14:textId="77777777" w:rsidR="00BE404D" w:rsidRPr="005F6AC1" w:rsidRDefault="00BE404D" w:rsidP="00BE404D">
      <w:pPr>
        <w:rPr>
          <w:rFonts w:ascii="Georgia" w:hAnsi="Georgia"/>
          <w:b/>
          <w:color w:val="323232"/>
        </w:rPr>
      </w:pPr>
    </w:p>
    <w:p w14:paraId="3ED6F55F" w14:textId="77777777" w:rsidR="00202474" w:rsidRPr="00FB0E20" w:rsidRDefault="00202474" w:rsidP="00202474">
      <w:pPr>
        <w:rPr>
          <w:rFonts w:ascii="Georgia" w:hAnsi="Georgia"/>
          <w:color w:val="323232"/>
          <w:sz w:val="20"/>
          <w:szCs w:val="20"/>
          <w:u w:val="single"/>
        </w:rPr>
      </w:pPr>
      <w:r w:rsidRPr="00FB0E20">
        <w:rPr>
          <w:rFonts w:ascii="Georgia" w:hAnsi="Georgia"/>
          <w:color w:val="323232"/>
          <w:sz w:val="20"/>
          <w:szCs w:val="20"/>
          <w:u w:val="single"/>
        </w:rPr>
        <w:t>English Department, San Francisco State University</w:t>
      </w:r>
    </w:p>
    <w:p w14:paraId="153FA3DC" w14:textId="77777777" w:rsidR="0017304E" w:rsidRPr="00FB0E20" w:rsidRDefault="0017304E" w:rsidP="0017304E">
      <w:pPr>
        <w:rPr>
          <w:rFonts w:ascii="Georgia" w:hAnsi="Georgia"/>
          <w:b/>
          <w:color w:val="323232"/>
          <w:sz w:val="20"/>
          <w:szCs w:val="20"/>
        </w:rPr>
      </w:pPr>
    </w:p>
    <w:p w14:paraId="33752C85" w14:textId="0A338473" w:rsidR="001D601C" w:rsidRPr="00FB0E20" w:rsidRDefault="001D601C" w:rsidP="001D601C">
      <w:pPr>
        <w:rPr>
          <w:rFonts w:ascii="Georgia" w:hAnsi="Georgia"/>
          <w:color w:val="323232"/>
          <w:sz w:val="20"/>
          <w:szCs w:val="20"/>
        </w:rPr>
      </w:pPr>
      <w:r>
        <w:rPr>
          <w:rFonts w:ascii="Georgia" w:hAnsi="Georgia"/>
          <w:b/>
          <w:color w:val="323232"/>
          <w:sz w:val="20"/>
          <w:szCs w:val="20"/>
        </w:rPr>
        <w:t>2016</w:t>
      </w:r>
      <w:r w:rsidRPr="00FB0E20">
        <w:rPr>
          <w:rFonts w:ascii="Georgia" w:hAnsi="Georgia"/>
          <w:b/>
          <w:color w:val="323232"/>
          <w:sz w:val="20"/>
          <w:szCs w:val="20"/>
        </w:rPr>
        <w:t xml:space="preserve"> (fall)</w:t>
      </w:r>
      <w:r>
        <w:rPr>
          <w:rFonts w:ascii="Georgia" w:hAnsi="Georgia"/>
          <w:color w:val="323232"/>
          <w:sz w:val="20"/>
          <w:szCs w:val="20"/>
        </w:rPr>
        <w:t xml:space="preserve">  </w:t>
      </w:r>
      <w:r>
        <w:rPr>
          <w:rFonts w:ascii="Georgia" w:hAnsi="Georgia"/>
          <w:color w:val="323232"/>
          <w:sz w:val="20"/>
          <w:szCs w:val="20"/>
        </w:rPr>
        <w:tab/>
        <w:t xml:space="preserve">   I</w:t>
      </w:r>
      <w:r w:rsidRPr="00FB0E20">
        <w:rPr>
          <w:rFonts w:ascii="Georgia" w:hAnsi="Georgia"/>
          <w:color w:val="323232"/>
          <w:sz w:val="20"/>
          <w:szCs w:val="20"/>
        </w:rPr>
        <w:t>nstructor, Introduction to the Study of Language (English 420)</w:t>
      </w:r>
    </w:p>
    <w:p w14:paraId="3139BA6A" w14:textId="4B9C2FDD" w:rsidR="001D601C" w:rsidRPr="00FB0E20" w:rsidRDefault="001D601C" w:rsidP="001D601C">
      <w:pPr>
        <w:rPr>
          <w:rFonts w:ascii="Georgia" w:hAnsi="Georgia"/>
          <w:color w:val="323232"/>
          <w:sz w:val="20"/>
          <w:szCs w:val="20"/>
        </w:rPr>
      </w:pPr>
      <w:r>
        <w:rPr>
          <w:rFonts w:ascii="Georgia" w:hAnsi="Georgia"/>
          <w:color w:val="323232"/>
          <w:sz w:val="20"/>
          <w:szCs w:val="20"/>
        </w:rPr>
        <w:tab/>
      </w:r>
      <w:r>
        <w:rPr>
          <w:rFonts w:ascii="Georgia" w:hAnsi="Georgia"/>
          <w:color w:val="323232"/>
          <w:sz w:val="20"/>
          <w:szCs w:val="20"/>
        </w:rPr>
        <w:tab/>
        <w:t xml:space="preserve">   I</w:t>
      </w:r>
      <w:r w:rsidRPr="00FB0E20">
        <w:rPr>
          <w:rFonts w:ascii="Georgia" w:hAnsi="Georgia"/>
          <w:color w:val="323232"/>
          <w:sz w:val="20"/>
          <w:szCs w:val="20"/>
        </w:rPr>
        <w:t>nstructor, Contemporary Semantic Theory (English 719)</w:t>
      </w:r>
    </w:p>
    <w:p w14:paraId="4417527E" w14:textId="77777777" w:rsidR="001D601C" w:rsidRPr="00FB0E20" w:rsidRDefault="001D601C" w:rsidP="001D601C">
      <w:pPr>
        <w:rPr>
          <w:rFonts w:ascii="Georgia" w:hAnsi="Georgia"/>
          <w:color w:val="323232"/>
          <w:sz w:val="20"/>
          <w:szCs w:val="20"/>
        </w:rPr>
      </w:pPr>
    </w:p>
    <w:p w14:paraId="765D2BBA" w14:textId="189ACE31" w:rsidR="000F29D6" w:rsidRPr="00FB0E20" w:rsidRDefault="005F18E0" w:rsidP="000F29D6">
      <w:pPr>
        <w:rPr>
          <w:rFonts w:ascii="Georgia" w:hAnsi="Georgia"/>
          <w:color w:val="323232"/>
          <w:sz w:val="20"/>
          <w:szCs w:val="20"/>
        </w:rPr>
      </w:pPr>
      <w:r w:rsidRPr="00FB0E20">
        <w:rPr>
          <w:rFonts w:ascii="Georgia" w:hAnsi="Georgia"/>
          <w:b/>
          <w:color w:val="323232"/>
          <w:sz w:val="20"/>
          <w:szCs w:val="20"/>
        </w:rPr>
        <w:t>2016</w:t>
      </w:r>
      <w:r w:rsidR="000F29D6" w:rsidRPr="00FB0E20">
        <w:rPr>
          <w:rFonts w:ascii="Georgia" w:hAnsi="Georgia"/>
          <w:b/>
          <w:color w:val="323232"/>
          <w:sz w:val="20"/>
          <w:szCs w:val="20"/>
        </w:rPr>
        <w:t xml:space="preserve"> (spring)</w:t>
      </w:r>
      <w:r w:rsidR="000F29D6" w:rsidRPr="00FB0E20">
        <w:rPr>
          <w:rFonts w:ascii="Georgia" w:hAnsi="Georgia"/>
          <w:color w:val="323232"/>
          <w:sz w:val="20"/>
          <w:szCs w:val="20"/>
        </w:rPr>
        <w:t xml:space="preserve">   </w:t>
      </w:r>
      <w:r w:rsidR="00FB0E20">
        <w:rPr>
          <w:rFonts w:ascii="Georgia" w:hAnsi="Georgia"/>
          <w:color w:val="323232"/>
          <w:sz w:val="20"/>
          <w:szCs w:val="20"/>
        </w:rPr>
        <w:t>I</w:t>
      </w:r>
      <w:r w:rsidR="000F29D6" w:rsidRPr="00FB0E20">
        <w:rPr>
          <w:rFonts w:ascii="Georgia" w:hAnsi="Georgia"/>
          <w:color w:val="323232"/>
          <w:sz w:val="20"/>
          <w:szCs w:val="20"/>
        </w:rPr>
        <w:t>nstructor, The Structure of English (Metaphor) (English 723)</w:t>
      </w:r>
    </w:p>
    <w:p w14:paraId="5A6D5183" w14:textId="4A97C410" w:rsidR="000F29D6" w:rsidRPr="00FB0E20" w:rsidRDefault="000F29D6" w:rsidP="000F29D6">
      <w:pPr>
        <w:rPr>
          <w:rFonts w:ascii="Georgia" w:hAnsi="Georgia"/>
          <w:color w:val="323232"/>
          <w:sz w:val="20"/>
          <w:szCs w:val="20"/>
        </w:rPr>
      </w:pPr>
      <w:r w:rsidRPr="00FB0E20">
        <w:rPr>
          <w:rFonts w:ascii="Georgia" w:hAnsi="Georgia"/>
          <w:color w:val="323232"/>
          <w:sz w:val="20"/>
          <w:szCs w:val="20"/>
        </w:rPr>
        <w:t xml:space="preserve">                               </w:t>
      </w:r>
      <w:r w:rsidR="00833D5D">
        <w:rPr>
          <w:rFonts w:ascii="Georgia" w:hAnsi="Georgia"/>
          <w:color w:val="323232"/>
          <w:sz w:val="20"/>
          <w:szCs w:val="20"/>
        </w:rPr>
        <w:t xml:space="preserve"> </w:t>
      </w:r>
      <w:r w:rsidRPr="00FB0E20">
        <w:rPr>
          <w:rFonts w:ascii="Georgia" w:hAnsi="Georgia"/>
          <w:color w:val="323232"/>
          <w:sz w:val="20"/>
          <w:szCs w:val="20"/>
        </w:rPr>
        <w:t>Instructor, Introduction to the Study of Language (English 420)</w:t>
      </w:r>
    </w:p>
    <w:p w14:paraId="2EDD0368" w14:textId="3B497E4B" w:rsidR="000F29D6" w:rsidRPr="00FB0E20" w:rsidRDefault="000F29D6" w:rsidP="000F29D6">
      <w:pPr>
        <w:rPr>
          <w:rFonts w:ascii="Georgia" w:hAnsi="Georgia"/>
          <w:color w:val="323232"/>
          <w:sz w:val="20"/>
          <w:szCs w:val="20"/>
        </w:rPr>
      </w:pPr>
      <w:r w:rsidRPr="00FB0E20">
        <w:rPr>
          <w:rFonts w:ascii="Georgia" w:hAnsi="Georgia"/>
          <w:color w:val="323232"/>
          <w:sz w:val="20"/>
          <w:szCs w:val="20"/>
        </w:rPr>
        <w:t xml:space="preserve">                               </w:t>
      </w:r>
      <w:r w:rsidR="00833D5D">
        <w:rPr>
          <w:rFonts w:ascii="Georgia" w:hAnsi="Georgia"/>
          <w:color w:val="323232"/>
          <w:sz w:val="20"/>
          <w:szCs w:val="20"/>
        </w:rPr>
        <w:t xml:space="preserve"> </w:t>
      </w:r>
      <w:r w:rsidRPr="00FB0E20">
        <w:rPr>
          <w:rFonts w:ascii="Georgia" w:hAnsi="Georgia"/>
          <w:color w:val="323232"/>
          <w:sz w:val="20"/>
          <w:szCs w:val="20"/>
        </w:rPr>
        <w:t>Instructor, Field Methods (English 727)</w:t>
      </w:r>
    </w:p>
    <w:p w14:paraId="6FD86713" w14:textId="77777777" w:rsidR="000F29D6" w:rsidRPr="00FB0E20" w:rsidRDefault="000F29D6" w:rsidP="000F29D6">
      <w:pPr>
        <w:rPr>
          <w:rFonts w:ascii="Georgia" w:hAnsi="Georgia"/>
          <w:color w:val="323232"/>
          <w:sz w:val="20"/>
          <w:szCs w:val="20"/>
        </w:rPr>
      </w:pPr>
    </w:p>
    <w:p w14:paraId="45334FC9" w14:textId="3B9A1053" w:rsidR="00576033" w:rsidRPr="00FB0E20" w:rsidRDefault="00576033" w:rsidP="00576033">
      <w:pPr>
        <w:rPr>
          <w:rFonts w:ascii="Georgia" w:hAnsi="Georgia"/>
          <w:color w:val="323232"/>
          <w:sz w:val="20"/>
          <w:szCs w:val="20"/>
        </w:rPr>
      </w:pPr>
      <w:r w:rsidRPr="00FB0E20">
        <w:rPr>
          <w:rFonts w:ascii="Georgia" w:hAnsi="Georgia"/>
          <w:b/>
          <w:color w:val="323232"/>
          <w:sz w:val="20"/>
          <w:szCs w:val="20"/>
        </w:rPr>
        <w:t>2015 (fall)</w:t>
      </w:r>
      <w:r w:rsidR="00FB0E20">
        <w:rPr>
          <w:rFonts w:ascii="Georgia" w:hAnsi="Georgia"/>
          <w:color w:val="323232"/>
          <w:sz w:val="20"/>
          <w:szCs w:val="20"/>
        </w:rPr>
        <w:t xml:space="preserve">  </w:t>
      </w:r>
      <w:r w:rsidR="00FB0E20">
        <w:rPr>
          <w:rFonts w:ascii="Georgia" w:hAnsi="Georgia"/>
          <w:color w:val="323232"/>
          <w:sz w:val="20"/>
          <w:szCs w:val="20"/>
        </w:rPr>
        <w:tab/>
        <w:t xml:space="preserve">  I</w:t>
      </w:r>
      <w:r w:rsidRPr="00FB0E20">
        <w:rPr>
          <w:rFonts w:ascii="Georgia" w:hAnsi="Georgia"/>
          <w:color w:val="323232"/>
          <w:sz w:val="20"/>
          <w:szCs w:val="20"/>
        </w:rPr>
        <w:t>nstructor, Discourse Analysis (English 725)</w:t>
      </w:r>
    </w:p>
    <w:p w14:paraId="3A64EA06" w14:textId="0D7ECCFB" w:rsidR="00576033" w:rsidRPr="00FB0E20" w:rsidRDefault="00576033" w:rsidP="00576033">
      <w:pPr>
        <w:rPr>
          <w:rFonts w:ascii="Georgia" w:hAnsi="Georgia"/>
          <w:color w:val="323232"/>
          <w:sz w:val="20"/>
          <w:szCs w:val="20"/>
        </w:rPr>
      </w:pPr>
      <w:r w:rsidRPr="00FB0E20">
        <w:rPr>
          <w:rFonts w:ascii="Georgia" w:hAnsi="Georgia"/>
          <w:color w:val="323232"/>
          <w:sz w:val="20"/>
          <w:szCs w:val="20"/>
        </w:rPr>
        <w:t xml:space="preserve">                               </w:t>
      </w:r>
      <w:r w:rsidR="00833D5D">
        <w:rPr>
          <w:rFonts w:ascii="Georgia" w:hAnsi="Georgia"/>
          <w:color w:val="323232"/>
          <w:sz w:val="20"/>
          <w:szCs w:val="20"/>
        </w:rPr>
        <w:t xml:space="preserve"> </w:t>
      </w:r>
      <w:r w:rsidRPr="00FB0E20">
        <w:rPr>
          <w:rFonts w:ascii="Georgia" w:hAnsi="Georgia"/>
          <w:color w:val="323232"/>
          <w:sz w:val="20"/>
          <w:szCs w:val="20"/>
        </w:rPr>
        <w:t>Instructor, Phonology &amp; Morphology (English 424)</w:t>
      </w:r>
    </w:p>
    <w:p w14:paraId="03275DBC" w14:textId="548A6278" w:rsidR="00576033" w:rsidRPr="00FB0E20" w:rsidRDefault="00576033" w:rsidP="00576033">
      <w:pPr>
        <w:rPr>
          <w:rFonts w:ascii="Georgia" w:hAnsi="Georgia"/>
          <w:color w:val="323232"/>
          <w:sz w:val="20"/>
          <w:szCs w:val="20"/>
        </w:rPr>
      </w:pPr>
      <w:r w:rsidRPr="00FB0E20">
        <w:rPr>
          <w:rFonts w:ascii="Georgia" w:hAnsi="Georgia"/>
          <w:color w:val="323232"/>
          <w:sz w:val="20"/>
          <w:szCs w:val="20"/>
        </w:rPr>
        <w:t xml:space="preserve">                               </w:t>
      </w:r>
      <w:r w:rsidR="00833D5D">
        <w:rPr>
          <w:rFonts w:ascii="Georgia" w:hAnsi="Georgia"/>
          <w:color w:val="323232"/>
          <w:sz w:val="20"/>
          <w:szCs w:val="20"/>
        </w:rPr>
        <w:t xml:space="preserve"> </w:t>
      </w:r>
      <w:r w:rsidRPr="00FB0E20">
        <w:rPr>
          <w:rFonts w:ascii="Georgia" w:hAnsi="Georgia"/>
          <w:color w:val="323232"/>
          <w:sz w:val="20"/>
          <w:szCs w:val="20"/>
        </w:rPr>
        <w:t>Instructor, Contemporary Semantic Theory (English 719)</w:t>
      </w:r>
    </w:p>
    <w:p w14:paraId="1843A76D" w14:textId="77777777" w:rsidR="00576033" w:rsidRPr="00FB0E20" w:rsidRDefault="00576033" w:rsidP="00576033">
      <w:pPr>
        <w:rPr>
          <w:rFonts w:ascii="Georgia" w:hAnsi="Georgia"/>
          <w:b/>
          <w:color w:val="323232"/>
          <w:sz w:val="20"/>
          <w:szCs w:val="20"/>
        </w:rPr>
      </w:pPr>
    </w:p>
    <w:p w14:paraId="00D99865" w14:textId="2267DFBF" w:rsidR="00576033" w:rsidRPr="00FB0E20" w:rsidRDefault="00576033" w:rsidP="00576033">
      <w:pPr>
        <w:rPr>
          <w:rFonts w:ascii="Georgia" w:hAnsi="Georgia"/>
          <w:color w:val="323232"/>
          <w:sz w:val="20"/>
          <w:szCs w:val="20"/>
        </w:rPr>
      </w:pPr>
      <w:r w:rsidRPr="00FB0E20">
        <w:rPr>
          <w:rFonts w:ascii="Georgia" w:hAnsi="Georgia"/>
          <w:b/>
          <w:color w:val="323232"/>
          <w:sz w:val="20"/>
          <w:szCs w:val="20"/>
        </w:rPr>
        <w:t>2015 (spring)</w:t>
      </w:r>
      <w:r w:rsidRPr="00FB0E20">
        <w:rPr>
          <w:rFonts w:ascii="Georgia" w:hAnsi="Georgia"/>
          <w:color w:val="323232"/>
          <w:sz w:val="20"/>
          <w:szCs w:val="20"/>
        </w:rPr>
        <w:t xml:space="preserve">  </w:t>
      </w:r>
      <w:r w:rsidR="00833D5D">
        <w:rPr>
          <w:rFonts w:ascii="Georgia" w:hAnsi="Georgia"/>
          <w:color w:val="323232"/>
          <w:sz w:val="20"/>
          <w:szCs w:val="20"/>
        </w:rPr>
        <w:t xml:space="preserve">   </w:t>
      </w:r>
      <w:r w:rsidRPr="00FB0E20">
        <w:rPr>
          <w:rFonts w:ascii="Georgia" w:hAnsi="Georgia"/>
          <w:color w:val="323232"/>
          <w:sz w:val="20"/>
          <w:szCs w:val="20"/>
        </w:rPr>
        <w:t>Instructor, Introduction to the Study of Language (English 420)</w:t>
      </w:r>
    </w:p>
    <w:p w14:paraId="36B80447" w14:textId="133C997D" w:rsidR="00576033" w:rsidRPr="00FB0E20" w:rsidRDefault="00833D5D" w:rsidP="00576033">
      <w:pPr>
        <w:rPr>
          <w:rFonts w:ascii="Georgia" w:hAnsi="Georgia"/>
          <w:color w:val="323232"/>
          <w:sz w:val="20"/>
          <w:szCs w:val="20"/>
        </w:rPr>
      </w:pPr>
      <w:r>
        <w:rPr>
          <w:rFonts w:ascii="Georgia" w:hAnsi="Georgia"/>
          <w:color w:val="323232"/>
          <w:sz w:val="20"/>
          <w:szCs w:val="20"/>
        </w:rPr>
        <w:tab/>
      </w:r>
      <w:r>
        <w:rPr>
          <w:rFonts w:ascii="Georgia" w:hAnsi="Georgia"/>
          <w:color w:val="323232"/>
          <w:sz w:val="20"/>
          <w:szCs w:val="20"/>
        </w:rPr>
        <w:tab/>
        <w:t xml:space="preserve">    </w:t>
      </w:r>
      <w:r w:rsidR="00576033" w:rsidRPr="00FB0E20">
        <w:rPr>
          <w:rFonts w:ascii="Georgia" w:hAnsi="Georgia"/>
          <w:color w:val="323232"/>
          <w:sz w:val="20"/>
          <w:szCs w:val="20"/>
        </w:rPr>
        <w:t>Instructor, The Structure of English (Metaphor) (English 723)</w:t>
      </w:r>
    </w:p>
    <w:p w14:paraId="4C88EA5D" w14:textId="312E9E35" w:rsidR="00576033" w:rsidRPr="00FB0E20" w:rsidRDefault="00833D5D" w:rsidP="00576033">
      <w:pPr>
        <w:rPr>
          <w:rFonts w:ascii="Georgia" w:hAnsi="Georgia"/>
          <w:color w:val="323232"/>
          <w:sz w:val="20"/>
          <w:szCs w:val="20"/>
        </w:rPr>
      </w:pPr>
      <w:r>
        <w:rPr>
          <w:rFonts w:ascii="Georgia" w:hAnsi="Georgia"/>
          <w:color w:val="323232"/>
          <w:sz w:val="20"/>
          <w:szCs w:val="20"/>
        </w:rPr>
        <w:tab/>
      </w:r>
      <w:r>
        <w:rPr>
          <w:rFonts w:ascii="Georgia" w:hAnsi="Georgia"/>
          <w:color w:val="323232"/>
          <w:sz w:val="20"/>
          <w:szCs w:val="20"/>
        </w:rPr>
        <w:tab/>
        <w:t xml:space="preserve">    </w:t>
      </w:r>
      <w:r w:rsidR="00576033" w:rsidRPr="00FB0E20">
        <w:rPr>
          <w:rFonts w:ascii="Georgia" w:hAnsi="Georgia"/>
          <w:color w:val="323232"/>
          <w:sz w:val="20"/>
          <w:szCs w:val="20"/>
        </w:rPr>
        <w:t>Instructor, Corpus Linguistics (English 737)</w:t>
      </w:r>
    </w:p>
    <w:p w14:paraId="3B93DD88" w14:textId="77777777" w:rsidR="00576033" w:rsidRPr="00FB0E20" w:rsidRDefault="00576033" w:rsidP="00576033">
      <w:pPr>
        <w:rPr>
          <w:rFonts w:ascii="Georgia" w:hAnsi="Georgia"/>
          <w:color w:val="323232"/>
          <w:sz w:val="20"/>
          <w:szCs w:val="20"/>
        </w:rPr>
      </w:pPr>
    </w:p>
    <w:p w14:paraId="272233E3" w14:textId="0D3A4880" w:rsidR="0017304E" w:rsidRPr="00FB0E20" w:rsidRDefault="0017304E" w:rsidP="0017304E">
      <w:pPr>
        <w:rPr>
          <w:rFonts w:ascii="Georgia" w:hAnsi="Georgia"/>
          <w:color w:val="323232"/>
          <w:sz w:val="20"/>
          <w:szCs w:val="20"/>
        </w:rPr>
      </w:pPr>
      <w:r w:rsidRPr="00FB0E20">
        <w:rPr>
          <w:rFonts w:ascii="Georgia" w:hAnsi="Georgia"/>
          <w:b/>
          <w:color w:val="323232"/>
          <w:sz w:val="20"/>
          <w:szCs w:val="20"/>
        </w:rPr>
        <w:t>2014 (fall)</w:t>
      </w:r>
      <w:r w:rsidRPr="00FB0E20">
        <w:rPr>
          <w:rFonts w:ascii="Georgia" w:hAnsi="Georgia"/>
          <w:color w:val="323232"/>
          <w:sz w:val="20"/>
          <w:szCs w:val="20"/>
        </w:rPr>
        <w:t xml:space="preserve">  </w:t>
      </w:r>
      <w:r w:rsidRPr="00FB0E20">
        <w:rPr>
          <w:rFonts w:ascii="Georgia" w:hAnsi="Georgia"/>
          <w:color w:val="323232"/>
          <w:sz w:val="20"/>
          <w:szCs w:val="20"/>
        </w:rPr>
        <w:tab/>
        <w:t xml:space="preserve">      Instructor, Introduction to the Study of Language (English 420)</w:t>
      </w:r>
    </w:p>
    <w:p w14:paraId="662D55B7" w14:textId="77777777" w:rsidR="0017304E" w:rsidRPr="00FB0E20" w:rsidRDefault="0017304E" w:rsidP="0017304E">
      <w:pPr>
        <w:rPr>
          <w:rFonts w:ascii="Georgia" w:hAnsi="Georgia"/>
          <w:color w:val="323232"/>
          <w:sz w:val="20"/>
          <w:szCs w:val="20"/>
        </w:rPr>
      </w:pPr>
      <w:r w:rsidRPr="00FB0E20">
        <w:rPr>
          <w:rFonts w:ascii="Georgia" w:hAnsi="Georgia"/>
          <w:color w:val="323232"/>
          <w:sz w:val="20"/>
          <w:szCs w:val="20"/>
        </w:rPr>
        <w:tab/>
      </w:r>
      <w:r w:rsidRPr="00FB0E20">
        <w:rPr>
          <w:rFonts w:ascii="Georgia" w:hAnsi="Georgia"/>
          <w:color w:val="323232"/>
          <w:sz w:val="20"/>
          <w:szCs w:val="20"/>
        </w:rPr>
        <w:tab/>
        <w:t xml:space="preserve">      Instructor, Contemporary Semantic Theory (English 719)</w:t>
      </w:r>
    </w:p>
    <w:p w14:paraId="743E4DE8" w14:textId="77777777" w:rsidR="0017304E" w:rsidRPr="00FB0E20" w:rsidRDefault="0017304E" w:rsidP="0017304E">
      <w:pPr>
        <w:rPr>
          <w:rFonts w:ascii="Georgia" w:hAnsi="Georgia"/>
          <w:color w:val="323232"/>
          <w:sz w:val="20"/>
          <w:szCs w:val="20"/>
        </w:rPr>
      </w:pPr>
      <w:r w:rsidRPr="00FB0E20">
        <w:rPr>
          <w:rFonts w:ascii="Georgia" w:hAnsi="Georgia"/>
          <w:color w:val="323232"/>
          <w:sz w:val="20"/>
          <w:szCs w:val="20"/>
        </w:rPr>
        <w:tab/>
      </w:r>
      <w:r w:rsidRPr="00FB0E20">
        <w:rPr>
          <w:rFonts w:ascii="Georgia" w:hAnsi="Georgia"/>
          <w:color w:val="323232"/>
          <w:sz w:val="20"/>
          <w:szCs w:val="20"/>
        </w:rPr>
        <w:tab/>
        <w:t xml:space="preserve">      Instructor, Phonology &amp; Morphology (English 424)</w:t>
      </w:r>
    </w:p>
    <w:p w14:paraId="43336E7B" w14:textId="77777777" w:rsidR="0017304E" w:rsidRPr="00FB0E20" w:rsidRDefault="0017304E" w:rsidP="00A93C75">
      <w:pPr>
        <w:rPr>
          <w:rFonts w:ascii="Georgia" w:hAnsi="Georgia"/>
          <w:b/>
          <w:color w:val="323232"/>
          <w:sz w:val="20"/>
          <w:szCs w:val="20"/>
        </w:rPr>
      </w:pPr>
    </w:p>
    <w:p w14:paraId="7613F341" w14:textId="2BDCCF85" w:rsidR="00A93C75" w:rsidRPr="00FB0E20" w:rsidRDefault="00A93C75" w:rsidP="00A93C75">
      <w:pPr>
        <w:rPr>
          <w:rFonts w:ascii="Georgia" w:hAnsi="Georgia"/>
          <w:color w:val="323232"/>
          <w:sz w:val="20"/>
          <w:szCs w:val="20"/>
        </w:rPr>
      </w:pPr>
      <w:r w:rsidRPr="00FB0E20">
        <w:rPr>
          <w:rFonts w:ascii="Georgia" w:hAnsi="Georgia"/>
          <w:b/>
          <w:color w:val="323232"/>
          <w:sz w:val="20"/>
          <w:szCs w:val="20"/>
        </w:rPr>
        <w:t>2014 (spring)</w:t>
      </w:r>
      <w:r w:rsidRPr="00FB0E20">
        <w:rPr>
          <w:rFonts w:ascii="Georgia" w:hAnsi="Georgia"/>
          <w:color w:val="323232"/>
          <w:sz w:val="20"/>
          <w:szCs w:val="20"/>
        </w:rPr>
        <w:t xml:space="preserve"> </w:t>
      </w:r>
      <w:r w:rsidR="00FB0E20">
        <w:rPr>
          <w:rFonts w:ascii="Georgia" w:hAnsi="Georgia"/>
          <w:color w:val="323232"/>
          <w:sz w:val="20"/>
          <w:szCs w:val="20"/>
        </w:rPr>
        <w:t xml:space="preserve">     </w:t>
      </w:r>
      <w:r w:rsidRPr="00FB0E20">
        <w:rPr>
          <w:rFonts w:ascii="Georgia" w:hAnsi="Georgia"/>
          <w:color w:val="323232"/>
          <w:sz w:val="20"/>
          <w:szCs w:val="20"/>
        </w:rPr>
        <w:t xml:space="preserve"> Instructor, Introduction to the Study of Language (English 420)</w:t>
      </w:r>
    </w:p>
    <w:p w14:paraId="1059BCCE" w14:textId="7DEEA058" w:rsidR="00A93C75" w:rsidRPr="00FB0E20" w:rsidRDefault="00A93C75" w:rsidP="00A93C75">
      <w:pPr>
        <w:rPr>
          <w:rFonts w:ascii="Georgia" w:hAnsi="Georgia"/>
          <w:color w:val="323232"/>
          <w:sz w:val="20"/>
          <w:szCs w:val="20"/>
        </w:rPr>
      </w:pPr>
      <w:r w:rsidRPr="00FB0E20">
        <w:rPr>
          <w:rFonts w:ascii="Georgia" w:hAnsi="Georgia"/>
          <w:color w:val="323232"/>
          <w:sz w:val="20"/>
          <w:szCs w:val="20"/>
        </w:rPr>
        <w:tab/>
      </w:r>
      <w:r w:rsidRPr="00FB0E20">
        <w:rPr>
          <w:rFonts w:ascii="Georgia" w:hAnsi="Georgia"/>
          <w:color w:val="323232"/>
          <w:sz w:val="20"/>
          <w:szCs w:val="20"/>
        </w:rPr>
        <w:tab/>
        <w:t xml:space="preserve">      Instructor, Language in Context (English 425), two sections</w:t>
      </w:r>
    </w:p>
    <w:p w14:paraId="5DACE774" w14:textId="77777777" w:rsidR="00A93C75" w:rsidRPr="00FB0E20" w:rsidRDefault="00A93C75" w:rsidP="00A93C75">
      <w:pPr>
        <w:rPr>
          <w:rFonts w:ascii="Georgia" w:hAnsi="Georgia"/>
          <w:color w:val="323232"/>
          <w:sz w:val="20"/>
          <w:szCs w:val="20"/>
        </w:rPr>
      </w:pPr>
      <w:r w:rsidRPr="00FB0E20">
        <w:rPr>
          <w:rFonts w:ascii="Georgia" w:hAnsi="Georgia"/>
          <w:color w:val="323232"/>
          <w:sz w:val="20"/>
          <w:szCs w:val="20"/>
        </w:rPr>
        <w:tab/>
      </w:r>
      <w:r w:rsidRPr="00FB0E20">
        <w:rPr>
          <w:rFonts w:ascii="Georgia" w:hAnsi="Georgia"/>
          <w:color w:val="323232"/>
          <w:sz w:val="20"/>
          <w:szCs w:val="20"/>
        </w:rPr>
        <w:tab/>
        <w:t xml:space="preserve">      Instructor, Teaching Practicum in Linguistics (English 804)</w:t>
      </w:r>
    </w:p>
    <w:p w14:paraId="4D3824F5" w14:textId="77777777" w:rsidR="00A93C75" w:rsidRPr="00FB0E20" w:rsidRDefault="00A93C75" w:rsidP="00A93C75">
      <w:pPr>
        <w:rPr>
          <w:rFonts w:ascii="Georgia" w:hAnsi="Georgia"/>
          <w:color w:val="323232"/>
          <w:sz w:val="20"/>
          <w:szCs w:val="20"/>
        </w:rPr>
      </w:pPr>
    </w:p>
    <w:p w14:paraId="5012EFE4" w14:textId="77777777" w:rsidR="00BE404D" w:rsidRPr="00FB0E20" w:rsidRDefault="00BE404D" w:rsidP="00BE404D">
      <w:pPr>
        <w:rPr>
          <w:rFonts w:ascii="Georgia" w:hAnsi="Georgia"/>
          <w:color w:val="323232"/>
          <w:sz w:val="20"/>
          <w:szCs w:val="20"/>
        </w:rPr>
      </w:pPr>
      <w:r w:rsidRPr="00FB0E20">
        <w:rPr>
          <w:rFonts w:ascii="Georgia" w:hAnsi="Georgia"/>
          <w:b/>
          <w:color w:val="323232"/>
          <w:sz w:val="20"/>
          <w:szCs w:val="20"/>
        </w:rPr>
        <w:t>2013 (fall)</w:t>
      </w:r>
      <w:r w:rsidRPr="00FB0E20">
        <w:rPr>
          <w:rFonts w:ascii="Georgia" w:hAnsi="Georgia"/>
          <w:color w:val="323232"/>
          <w:sz w:val="20"/>
          <w:szCs w:val="20"/>
        </w:rPr>
        <w:t xml:space="preserve">  </w:t>
      </w:r>
      <w:r w:rsidRPr="00FB0E20">
        <w:rPr>
          <w:rFonts w:ascii="Georgia" w:hAnsi="Georgia"/>
          <w:color w:val="323232"/>
          <w:sz w:val="20"/>
          <w:szCs w:val="20"/>
        </w:rPr>
        <w:tab/>
        <w:t xml:space="preserve">      Instructor, Introduction to the Study of Language (English 420)</w:t>
      </w:r>
    </w:p>
    <w:p w14:paraId="0189D101" w14:textId="77777777" w:rsidR="00BE404D" w:rsidRPr="00FB0E20" w:rsidRDefault="00BE404D" w:rsidP="00BE404D">
      <w:pPr>
        <w:rPr>
          <w:rFonts w:ascii="Georgia" w:hAnsi="Georgia"/>
          <w:color w:val="323232"/>
          <w:sz w:val="20"/>
          <w:szCs w:val="20"/>
        </w:rPr>
      </w:pPr>
      <w:r w:rsidRPr="00FB0E20">
        <w:rPr>
          <w:rFonts w:ascii="Georgia" w:hAnsi="Georgia"/>
          <w:color w:val="323232"/>
          <w:sz w:val="20"/>
          <w:szCs w:val="20"/>
        </w:rPr>
        <w:tab/>
      </w:r>
      <w:r w:rsidRPr="00FB0E20">
        <w:rPr>
          <w:rFonts w:ascii="Georgia" w:hAnsi="Georgia"/>
          <w:color w:val="323232"/>
          <w:sz w:val="20"/>
          <w:szCs w:val="20"/>
        </w:rPr>
        <w:tab/>
        <w:t xml:space="preserve">      Instructor, Contemporary Semantic Theory (English 719)</w:t>
      </w:r>
    </w:p>
    <w:p w14:paraId="1F23B84E" w14:textId="77777777" w:rsidR="00BE404D" w:rsidRPr="00FB0E20" w:rsidRDefault="00BE404D" w:rsidP="00BE404D">
      <w:pPr>
        <w:rPr>
          <w:rFonts w:ascii="Georgia" w:hAnsi="Georgia"/>
          <w:color w:val="323232"/>
          <w:sz w:val="20"/>
          <w:szCs w:val="20"/>
        </w:rPr>
      </w:pPr>
      <w:r w:rsidRPr="00FB0E20">
        <w:rPr>
          <w:rFonts w:ascii="Georgia" w:hAnsi="Georgia"/>
          <w:color w:val="323232"/>
          <w:sz w:val="20"/>
          <w:szCs w:val="20"/>
        </w:rPr>
        <w:tab/>
      </w:r>
      <w:r w:rsidRPr="00FB0E20">
        <w:rPr>
          <w:rFonts w:ascii="Georgia" w:hAnsi="Georgia"/>
          <w:color w:val="323232"/>
          <w:sz w:val="20"/>
          <w:szCs w:val="20"/>
        </w:rPr>
        <w:tab/>
        <w:t xml:space="preserve">      Instructor, Phonology &amp; Morphology (English 424)</w:t>
      </w:r>
    </w:p>
    <w:p w14:paraId="386250DE" w14:textId="77777777" w:rsidR="00BE404D" w:rsidRPr="00FB0E20" w:rsidRDefault="00BE404D" w:rsidP="00BE404D">
      <w:pPr>
        <w:rPr>
          <w:rFonts w:ascii="Georgia" w:hAnsi="Georgia"/>
          <w:color w:val="323232"/>
          <w:sz w:val="20"/>
          <w:szCs w:val="20"/>
        </w:rPr>
      </w:pPr>
      <w:r w:rsidRPr="00FB0E20">
        <w:rPr>
          <w:rFonts w:ascii="Georgia" w:hAnsi="Georgia"/>
          <w:color w:val="323232"/>
          <w:sz w:val="20"/>
          <w:szCs w:val="20"/>
        </w:rPr>
        <w:tab/>
      </w:r>
      <w:r w:rsidRPr="00FB0E20">
        <w:rPr>
          <w:rFonts w:ascii="Georgia" w:hAnsi="Georgia"/>
          <w:color w:val="323232"/>
          <w:sz w:val="20"/>
          <w:szCs w:val="20"/>
        </w:rPr>
        <w:tab/>
        <w:t xml:space="preserve">      Instructor, Teaching Practicum in Linguistics (English 804)</w:t>
      </w:r>
    </w:p>
    <w:p w14:paraId="2EC53366" w14:textId="77777777" w:rsidR="00BE404D" w:rsidRPr="00FB0E20" w:rsidRDefault="00BE404D" w:rsidP="00BE404D">
      <w:pPr>
        <w:rPr>
          <w:rFonts w:ascii="Georgia" w:hAnsi="Georgia"/>
          <w:b/>
          <w:color w:val="323232"/>
          <w:sz w:val="20"/>
          <w:szCs w:val="20"/>
        </w:rPr>
      </w:pPr>
    </w:p>
    <w:p w14:paraId="5E518AA6" w14:textId="77777777" w:rsidR="00BE404D" w:rsidRPr="00FB0E20" w:rsidRDefault="00BE404D" w:rsidP="00BE404D">
      <w:pPr>
        <w:rPr>
          <w:rFonts w:ascii="Georgia" w:hAnsi="Georgia"/>
          <w:color w:val="323232"/>
          <w:sz w:val="20"/>
          <w:szCs w:val="20"/>
        </w:rPr>
      </w:pPr>
      <w:r w:rsidRPr="00FB0E20">
        <w:rPr>
          <w:rFonts w:ascii="Georgia" w:hAnsi="Georgia"/>
          <w:b/>
          <w:color w:val="323232"/>
          <w:sz w:val="20"/>
          <w:szCs w:val="20"/>
        </w:rPr>
        <w:t>2013 (spring)</w:t>
      </w:r>
      <w:r w:rsidRPr="00FB0E20">
        <w:rPr>
          <w:rFonts w:ascii="Georgia" w:hAnsi="Georgia"/>
          <w:color w:val="323232"/>
          <w:sz w:val="20"/>
          <w:szCs w:val="20"/>
        </w:rPr>
        <w:t xml:space="preserve">  Instructor, Introduction to the Study of Language (English 420)</w:t>
      </w:r>
    </w:p>
    <w:p w14:paraId="7940DDCA" w14:textId="77777777" w:rsidR="00BE404D" w:rsidRPr="00FB0E20" w:rsidRDefault="00BE404D" w:rsidP="00BE404D">
      <w:pPr>
        <w:rPr>
          <w:rFonts w:ascii="Georgia" w:hAnsi="Georgia"/>
          <w:color w:val="323232"/>
          <w:sz w:val="20"/>
          <w:szCs w:val="20"/>
        </w:rPr>
      </w:pPr>
      <w:r w:rsidRPr="00FB0E20">
        <w:rPr>
          <w:rFonts w:ascii="Georgia" w:hAnsi="Georgia"/>
          <w:color w:val="323232"/>
          <w:sz w:val="20"/>
          <w:szCs w:val="20"/>
        </w:rPr>
        <w:tab/>
      </w:r>
      <w:r w:rsidRPr="00FB0E20">
        <w:rPr>
          <w:rFonts w:ascii="Georgia" w:hAnsi="Georgia"/>
          <w:color w:val="323232"/>
          <w:sz w:val="20"/>
          <w:szCs w:val="20"/>
        </w:rPr>
        <w:tab/>
        <w:t xml:space="preserve">      Instructor, The Structure of English (Metaphor) (English 723)</w:t>
      </w:r>
    </w:p>
    <w:p w14:paraId="48898645" w14:textId="77777777" w:rsidR="00BE404D" w:rsidRPr="00FB0E20" w:rsidRDefault="00BE404D" w:rsidP="00BE404D">
      <w:pPr>
        <w:rPr>
          <w:rFonts w:ascii="Georgia" w:hAnsi="Georgia"/>
          <w:color w:val="323232"/>
          <w:sz w:val="20"/>
          <w:szCs w:val="20"/>
        </w:rPr>
      </w:pPr>
      <w:r w:rsidRPr="00FB0E20">
        <w:rPr>
          <w:rFonts w:ascii="Georgia" w:hAnsi="Georgia"/>
          <w:color w:val="323232"/>
          <w:sz w:val="20"/>
          <w:szCs w:val="20"/>
        </w:rPr>
        <w:tab/>
      </w:r>
      <w:r w:rsidRPr="00FB0E20">
        <w:rPr>
          <w:rFonts w:ascii="Georgia" w:hAnsi="Georgia"/>
          <w:color w:val="323232"/>
          <w:sz w:val="20"/>
          <w:szCs w:val="20"/>
        </w:rPr>
        <w:tab/>
        <w:t xml:space="preserve">      Instructor, Language in Context (English 425)</w:t>
      </w:r>
    </w:p>
    <w:p w14:paraId="5EF0D085" w14:textId="77777777" w:rsidR="00BE404D" w:rsidRPr="00FB0E20" w:rsidRDefault="00BE404D" w:rsidP="00BE404D">
      <w:pPr>
        <w:rPr>
          <w:rFonts w:ascii="Georgia" w:hAnsi="Georgia"/>
          <w:color w:val="323232"/>
          <w:sz w:val="20"/>
          <w:szCs w:val="20"/>
        </w:rPr>
      </w:pPr>
      <w:r w:rsidRPr="00FB0E20">
        <w:rPr>
          <w:rFonts w:ascii="Georgia" w:hAnsi="Georgia"/>
          <w:color w:val="323232"/>
          <w:sz w:val="20"/>
          <w:szCs w:val="20"/>
        </w:rPr>
        <w:tab/>
      </w:r>
      <w:r w:rsidRPr="00FB0E20">
        <w:rPr>
          <w:rFonts w:ascii="Georgia" w:hAnsi="Georgia"/>
          <w:color w:val="323232"/>
          <w:sz w:val="20"/>
          <w:szCs w:val="20"/>
        </w:rPr>
        <w:tab/>
        <w:t xml:space="preserve">      Instructor, Teaching Practicum in Linguistics (English 804)</w:t>
      </w:r>
    </w:p>
    <w:p w14:paraId="577C54C8" w14:textId="77777777" w:rsidR="00BE404D" w:rsidRPr="00FB0E20" w:rsidRDefault="00BE404D" w:rsidP="00BE404D">
      <w:pPr>
        <w:rPr>
          <w:rFonts w:ascii="Georgia" w:hAnsi="Georgia"/>
          <w:b/>
          <w:color w:val="323232"/>
          <w:sz w:val="20"/>
          <w:szCs w:val="20"/>
        </w:rPr>
      </w:pPr>
    </w:p>
    <w:p w14:paraId="57CD6E06" w14:textId="77777777" w:rsidR="00BE404D" w:rsidRPr="00FB0E20" w:rsidRDefault="00BE404D" w:rsidP="00BE404D">
      <w:pPr>
        <w:rPr>
          <w:rFonts w:ascii="Georgia" w:hAnsi="Georgia"/>
          <w:b/>
          <w:color w:val="323232"/>
          <w:sz w:val="20"/>
          <w:szCs w:val="20"/>
        </w:rPr>
      </w:pPr>
    </w:p>
    <w:p w14:paraId="7F02AF32" w14:textId="77777777" w:rsidR="00BE404D" w:rsidRPr="00FB0E20" w:rsidRDefault="00BE404D" w:rsidP="00BE404D">
      <w:pPr>
        <w:rPr>
          <w:rFonts w:ascii="Georgia" w:hAnsi="Georgia"/>
          <w:color w:val="323232"/>
          <w:sz w:val="20"/>
          <w:szCs w:val="20"/>
        </w:rPr>
      </w:pPr>
      <w:r w:rsidRPr="00FB0E20">
        <w:rPr>
          <w:rFonts w:ascii="Georgia" w:hAnsi="Georgia"/>
          <w:b/>
          <w:color w:val="323232"/>
          <w:sz w:val="20"/>
          <w:szCs w:val="20"/>
        </w:rPr>
        <w:t>2012 (fall)</w:t>
      </w:r>
      <w:r w:rsidRPr="00FB0E20">
        <w:rPr>
          <w:rFonts w:ascii="Georgia" w:hAnsi="Georgia"/>
          <w:color w:val="323232"/>
          <w:sz w:val="20"/>
          <w:szCs w:val="20"/>
        </w:rPr>
        <w:t xml:space="preserve">  </w:t>
      </w:r>
      <w:r w:rsidRPr="00FB0E20">
        <w:rPr>
          <w:rFonts w:ascii="Georgia" w:hAnsi="Georgia"/>
          <w:color w:val="323232"/>
          <w:sz w:val="20"/>
          <w:szCs w:val="20"/>
        </w:rPr>
        <w:tab/>
        <w:t xml:space="preserve">      Instructor, Introduction to the Study of Language (English 420)</w:t>
      </w:r>
    </w:p>
    <w:p w14:paraId="25081B42" w14:textId="77777777" w:rsidR="00BE404D" w:rsidRPr="00FB0E20" w:rsidRDefault="00BE404D" w:rsidP="00BE404D">
      <w:pPr>
        <w:rPr>
          <w:rFonts w:ascii="Georgia" w:hAnsi="Georgia"/>
          <w:color w:val="323232"/>
          <w:sz w:val="20"/>
          <w:szCs w:val="20"/>
        </w:rPr>
      </w:pPr>
      <w:r w:rsidRPr="00FB0E20">
        <w:rPr>
          <w:rFonts w:ascii="Georgia" w:hAnsi="Georgia"/>
          <w:color w:val="323232"/>
          <w:sz w:val="20"/>
          <w:szCs w:val="20"/>
        </w:rPr>
        <w:tab/>
      </w:r>
      <w:r w:rsidRPr="00FB0E20">
        <w:rPr>
          <w:rFonts w:ascii="Georgia" w:hAnsi="Georgia"/>
          <w:color w:val="323232"/>
          <w:sz w:val="20"/>
          <w:szCs w:val="20"/>
        </w:rPr>
        <w:tab/>
        <w:t xml:space="preserve">      Instructor, Contemporary Semantic Theory (English 719)</w:t>
      </w:r>
    </w:p>
    <w:p w14:paraId="430A83D3" w14:textId="77777777" w:rsidR="00BE404D" w:rsidRPr="00FB0E20" w:rsidRDefault="00BE404D" w:rsidP="00BE404D">
      <w:pPr>
        <w:rPr>
          <w:rFonts w:ascii="Georgia" w:hAnsi="Georgia"/>
          <w:color w:val="323232"/>
          <w:sz w:val="20"/>
          <w:szCs w:val="20"/>
        </w:rPr>
      </w:pPr>
      <w:r w:rsidRPr="00FB0E20">
        <w:rPr>
          <w:rFonts w:ascii="Georgia" w:hAnsi="Georgia"/>
          <w:color w:val="323232"/>
          <w:sz w:val="20"/>
          <w:szCs w:val="20"/>
        </w:rPr>
        <w:tab/>
      </w:r>
      <w:r w:rsidRPr="00FB0E20">
        <w:rPr>
          <w:rFonts w:ascii="Georgia" w:hAnsi="Georgia"/>
          <w:color w:val="323232"/>
          <w:sz w:val="20"/>
          <w:szCs w:val="20"/>
        </w:rPr>
        <w:tab/>
        <w:t xml:space="preserve">      Instructor, Phonology &amp; Morphology (English 424)</w:t>
      </w:r>
    </w:p>
    <w:p w14:paraId="05700F1F" w14:textId="77777777" w:rsidR="00BE404D" w:rsidRPr="00FB0E20" w:rsidRDefault="00BE404D" w:rsidP="00BE404D">
      <w:pPr>
        <w:rPr>
          <w:rFonts w:ascii="Georgia" w:hAnsi="Georgia"/>
          <w:color w:val="323232"/>
          <w:sz w:val="20"/>
          <w:szCs w:val="20"/>
        </w:rPr>
      </w:pPr>
      <w:r w:rsidRPr="00FB0E20">
        <w:rPr>
          <w:rFonts w:ascii="Georgia" w:hAnsi="Georgia"/>
          <w:color w:val="323232"/>
          <w:sz w:val="20"/>
          <w:szCs w:val="20"/>
        </w:rPr>
        <w:tab/>
      </w:r>
      <w:r w:rsidRPr="00FB0E20">
        <w:rPr>
          <w:rFonts w:ascii="Georgia" w:hAnsi="Georgia"/>
          <w:color w:val="323232"/>
          <w:sz w:val="20"/>
          <w:szCs w:val="20"/>
        </w:rPr>
        <w:tab/>
        <w:t xml:space="preserve">      Instructor, Teaching Practicum in Linguistics (English 804)</w:t>
      </w:r>
    </w:p>
    <w:p w14:paraId="3700C718" w14:textId="77777777" w:rsidR="00BE404D" w:rsidRPr="00FB0E20" w:rsidRDefault="00BE404D" w:rsidP="00BE404D">
      <w:pPr>
        <w:rPr>
          <w:rFonts w:ascii="Georgia" w:hAnsi="Georgia"/>
          <w:b/>
          <w:color w:val="323232"/>
          <w:sz w:val="20"/>
          <w:szCs w:val="20"/>
        </w:rPr>
      </w:pPr>
    </w:p>
    <w:p w14:paraId="33E2AB5A" w14:textId="5111E414" w:rsidR="00BE404D" w:rsidRPr="00FB0E20" w:rsidRDefault="00BE404D" w:rsidP="00BE404D">
      <w:pPr>
        <w:rPr>
          <w:rFonts w:ascii="Georgia" w:hAnsi="Georgia"/>
          <w:color w:val="323232"/>
          <w:sz w:val="20"/>
          <w:szCs w:val="20"/>
        </w:rPr>
      </w:pPr>
      <w:r w:rsidRPr="00FB0E20">
        <w:rPr>
          <w:rFonts w:ascii="Georgia" w:hAnsi="Georgia"/>
          <w:b/>
          <w:color w:val="323232"/>
          <w:sz w:val="20"/>
          <w:szCs w:val="20"/>
        </w:rPr>
        <w:t>2012 (spring)</w:t>
      </w:r>
      <w:r w:rsidRPr="00FB0E20">
        <w:rPr>
          <w:rFonts w:ascii="Georgia" w:hAnsi="Georgia"/>
          <w:color w:val="323232"/>
          <w:sz w:val="20"/>
          <w:szCs w:val="20"/>
        </w:rPr>
        <w:t xml:space="preserve">  </w:t>
      </w:r>
      <w:r w:rsidR="00FB0E20">
        <w:rPr>
          <w:rFonts w:ascii="Georgia" w:hAnsi="Georgia"/>
          <w:color w:val="323232"/>
          <w:sz w:val="20"/>
          <w:szCs w:val="20"/>
        </w:rPr>
        <w:t xml:space="preserve">     </w:t>
      </w:r>
      <w:r w:rsidRPr="00FB0E20">
        <w:rPr>
          <w:rFonts w:ascii="Georgia" w:hAnsi="Georgia"/>
          <w:color w:val="323232"/>
          <w:sz w:val="20"/>
          <w:szCs w:val="20"/>
        </w:rPr>
        <w:t>Instructor, Introduction to the Study of Language (English 420)</w:t>
      </w:r>
    </w:p>
    <w:p w14:paraId="19D4680D" w14:textId="77777777" w:rsidR="00BE404D" w:rsidRPr="00FB0E20" w:rsidRDefault="00BE404D" w:rsidP="00BE404D">
      <w:pPr>
        <w:rPr>
          <w:rFonts w:ascii="Georgia" w:hAnsi="Georgia"/>
          <w:color w:val="323232"/>
          <w:sz w:val="20"/>
          <w:szCs w:val="20"/>
        </w:rPr>
      </w:pPr>
      <w:r w:rsidRPr="00FB0E20">
        <w:rPr>
          <w:rFonts w:ascii="Georgia" w:hAnsi="Georgia"/>
          <w:color w:val="323232"/>
          <w:sz w:val="20"/>
          <w:szCs w:val="20"/>
        </w:rPr>
        <w:tab/>
      </w:r>
      <w:r w:rsidRPr="00FB0E20">
        <w:rPr>
          <w:rFonts w:ascii="Georgia" w:hAnsi="Georgia"/>
          <w:color w:val="323232"/>
          <w:sz w:val="20"/>
          <w:szCs w:val="20"/>
        </w:rPr>
        <w:tab/>
        <w:t xml:space="preserve">      Instructor, The Structure of English (Metaphor) (English 723)</w:t>
      </w:r>
    </w:p>
    <w:p w14:paraId="04A871B9" w14:textId="77777777" w:rsidR="00BE404D" w:rsidRPr="00FB0E20" w:rsidRDefault="00BE404D" w:rsidP="00BE404D">
      <w:pPr>
        <w:rPr>
          <w:rFonts w:ascii="Georgia" w:hAnsi="Georgia"/>
          <w:color w:val="323232"/>
          <w:sz w:val="20"/>
          <w:szCs w:val="20"/>
        </w:rPr>
      </w:pPr>
      <w:r w:rsidRPr="00FB0E20">
        <w:rPr>
          <w:rFonts w:ascii="Georgia" w:hAnsi="Georgia"/>
          <w:color w:val="323232"/>
          <w:sz w:val="20"/>
          <w:szCs w:val="20"/>
        </w:rPr>
        <w:tab/>
      </w:r>
      <w:r w:rsidRPr="00FB0E20">
        <w:rPr>
          <w:rFonts w:ascii="Georgia" w:hAnsi="Georgia"/>
          <w:color w:val="323232"/>
          <w:sz w:val="20"/>
          <w:szCs w:val="20"/>
        </w:rPr>
        <w:tab/>
        <w:t xml:space="preserve">      Instructor, Corpus Linguistics (English 737)</w:t>
      </w:r>
    </w:p>
    <w:p w14:paraId="4D1F861F" w14:textId="77777777" w:rsidR="00BE404D" w:rsidRPr="00FB0E20" w:rsidRDefault="00BE404D" w:rsidP="00BE404D">
      <w:pPr>
        <w:rPr>
          <w:rFonts w:ascii="Georgia" w:hAnsi="Georgia"/>
          <w:color w:val="323232"/>
          <w:sz w:val="20"/>
          <w:szCs w:val="20"/>
        </w:rPr>
      </w:pPr>
      <w:r w:rsidRPr="00FB0E20">
        <w:rPr>
          <w:rFonts w:ascii="Georgia" w:hAnsi="Georgia"/>
          <w:color w:val="323232"/>
          <w:sz w:val="20"/>
          <w:szCs w:val="20"/>
        </w:rPr>
        <w:tab/>
      </w:r>
      <w:r w:rsidRPr="00FB0E20">
        <w:rPr>
          <w:rFonts w:ascii="Georgia" w:hAnsi="Georgia"/>
          <w:color w:val="323232"/>
          <w:sz w:val="20"/>
          <w:szCs w:val="20"/>
        </w:rPr>
        <w:tab/>
        <w:t xml:space="preserve">      Instructor, Teaching Practicum in Linguistics (English 804)</w:t>
      </w:r>
    </w:p>
    <w:p w14:paraId="4D692AC7" w14:textId="77777777" w:rsidR="00BE404D" w:rsidRPr="00FB0E20" w:rsidRDefault="00BE404D" w:rsidP="00BE404D">
      <w:pPr>
        <w:rPr>
          <w:rFonts w:ascii="Georgia" w:hAnsi="Georgia"/>
          <w:color w:val="323232"/>
          <w:sz w:val="20"/>
          <w:szCs w:val="20"/>
        </w:rPr>
      </w:pPr>
    </w:p>
    <w:p w14:paraId="569AF420" w14:textId="2E14BB27" w:rsidR="00BE404D" w:rsidRPr="00FB0E20" w:rsidRDefault="00BE404D" w:rsidP="00BE404D">
      <w:pPr>
        <w:rPr>
          <w:rFonts w:ascii="Georgia" w:hAnsi="Georgia"/>
          <w:color w:val="323232"/>
          <w:sz w:val="20"/>
          <w:szCs w:val="20"/>
        </w:rPr>
      </w:pPr>
      <w:r w:rsidRPr="00FB0E20">
        <w:rPr>
          <w:rFonts w:ascii="Georgia" w:hAnsi="Georgia"/>
          <w:b/>
          <w:color w:val="323232"/>
          <w:sz w:val="20"/>
          <w:szCs w:val="20"/>
        </w:rPr>
        <w:t>2011 (fall)</w:t>
      </w:r>
      <w:r w:rsidRPr="00FB0E20">
        <w:rPr>
          <w:rFonts w:ascii="Georgia" w:hAnsi="Georgia"/>
          <w:color w:val="323232"/>
          <w:sz w:val="20"/>
          <w:szCs w:val="20"/>
        </w:rPr>
        <w:t xml:space="preserve">  </w:t>
      </w:r>
      <w:r w:rsidR="008D4047" w:rsidRPr="00FB0E20">
        <w:rPr>
          <w:rFonts w:ascii="Georgia" w:hAnsi="Georgia"/>
          <w:color w:val="323232"/>
          <w:sz w:val="20"/>
          <w:szCs w:val="20"/>
        </w:rPr>
        <w:tab/>
        <w:t xml:space="preserve">      </w:t>
      </w:r>
      <w:r w:rsidRPr="00FB0E20">
        <w:rPr>
          <w:rFonts w:ascii="Georgia" w:hAnsi="Georgia"/>
          <w:color w:val="323232"/>
          <w:sz w:val="20"/>
          <w:szCs w:val="20"/>
        </w:rPr>
        <w:t>Instructor, Discourse Analysis (English 725)</w:t>
      </w:r>
    </w:p>
    <w:p w14:paraId="119455AE" w14:textId="3667A709" w:rsidR="00BE404D" w:rsidRPr="00FB0E20" w:rsidRDefault="00BE404D" w:rsidP="00BE404D">
      <w:pPr>
        <w:rPr>
          <w:rFonts w:ascii="Georgia" w:hAnsi="Georgia"/>
          <w:color w:val="323232"/>
          <w:sz w:val="20"/>
          <w:szCs w:val="20"/>
        </w:rPr>
      </w:pPr>
      <w:r w:rsidRPr="00FB0E20">
        <w:rPr>
          <w:rFonts w:ascii="Georgia" w:hAnsi="Georgia"/>
          <w:color w:val="323232"/>
          <w:sz w:val="20"/>
          <w:szCs w:val="20"/>
        </w:rPr>
        <w:t xml:space="preserve">                       </w:t>
      </w:r>
      <w:r w:rsidR="008D4047" w:rsidRPr="00FB0E20">
        <w:rPr>
          <w:rFonts w:ascii="Georgia" w:hAnsi="Georgia"/>
          <w:color w:val="323232"/>
          <w:sz w:val="20"/>
          <w:szCs w:val="20"/>
        </w:rPr>
        <w:t xml:space="preserve">        </w:t>
      </w:r>
      <w:r w:rsidR="00FB0E20">
        <w:rPr>
          <w:rFonts w:ascii="Georgia" w:hAnsi="Georgia"/>
          <w:color w:val="323232"/>
          <w:sz w:val="20"/>
          <w:szCs w:val="20"/>
        </w:rPr>
        <w:t xml:space="preserve">     </w:t>
      </w:r>
      <w:r w:rsidRPr="00FB0E20">
        <w:rPr>
          <w:rFonts w:ascii="Georgia" w:hAnsi="Georgia"/>
          <w:color w:val="323232"/>
          <w:sz w:val="20"/>
          <w:szCs w:val="20"/>
        </w:rPr>
        <w:t>Instructor, Language in Context (English 425)</w:t>
      </w:r>
    </w:p>
    <w:p w14:paraId="02A7B6D4" w14:textId="417FE0F5" w:rsidR="00BE404D" w:rsidRPr="00FB0E20" w:rsidRDefault="00BE404D" w:rsidP="00BE404D">
      <w:pPr>
        <w:rPr>
          <w:rFonts w:ascii="Georgia" w:hAnsi="Georgia"/>
          <w:color w:val="323232"/>
          <w:sz w:val="20"/>
          <w:szCs w:val="20"/>
        </w:rPr>
      </w:pPr>
      <w:r w:rsidRPr="00FB0E20">
        <w:rPr>
          <w:rFonts w:ascii="Georgia" w:hAnsi="Georgia"/>
          <w:color w:val="323232"/>
          <w:sz w:val="20"/>
          <w:szCs w:val="20"/>
        </w:rPr>
        <w:t xml:space="preserve">                       </w:t>
      </w:r>
      <w:r w:rsidR="008D4047" w:rsidRPr="00FB0E20">
        <w:rPr>
          <w:rFonts w:ascii="Georgia" w:hAnsi="Georgia"/>
          <w:color w:val="323232"/>
          <w:sz w:val="20"/>
          <w:szCs w:val="20"/>
        </w:rPr>
        <w:t xml:space="preserve">        </w:t>
      </w:r>
      <w:r w:rsidR="00FB0E20">
        <w:rPr>
          <w:rFonts w:ascii="Georgia" w:hAnsi="Georgia"/>
          <w:color w:val="323232"/>
          <w:sz w:val="20"/>
          <w:szCs w:val="20"/>
        </w:rPr>
        <w:t xml:space="preserve">     </w:t>
      </w:r>
      <w:r w:rsidRPr="00FB0E20">
        <w:rPr>
          <w:rFonts w:ascii="Georgia" w:hAnsi="Georgia"/>
          <w:color w:val="323232"/>
          <w:sz w:val="20"/>
          <w:szCs w:val="20"/>
        </w:rPr>
        <w:t>Instructor, Contemporary Semantic Theory (English 719)</w:t>
      </w:r>
    </w:p>
    <w:p w14:paraId="771D827C" w14:textId="77777777" w:rsidR="00BE404D" w:rsidRPr="00FB0E20" w:rsidRDefault="00BE404D" w:rsidP="00BE404D">
      <w:pPr>
        <w:rPr>
          <w:rFonts w:ascii="Georgia" w:hAnsi="Georgia"/>
          <w:color w:val="323232"/>
          <w:sz w:val="20"/>
          <w:szCs w:val="20"/>
        </w:rPr>
      </w:pPr>
    </w:p>
    <w:p w14:paraId="4223B3FA" w14:textId="61E5E4ED" w:rsidR="00BE404D" w:rsidRPr="00FB0E20" w:rsidRDefault="00BE404D" w:rsidP="00BE404D">
      <w:pPr>
        <w:rPr>
          <w:rFonts w:ascii="Georgia" w:hAnsi="Georgia"/>
          <w:color w:val="323232"/>
          <w:sz w:val="20"/>
          <w:szCs w:val="20"/>
        </w:rPr>
      </w:pPr>
      <w:r w:rsidRPr="00FB0E20">
        <w:rPr>
          <w:rFonts w:ascii="Georgia" w:hAnsi="Georgia"/>
          <w:b/>
          <w:color w:val="323232"/>
          <w:sz w:val="20"/>
          <w:szCs w:val="20"/>
        </w:rPr>
        <w:t>2011 (spring)</w:t>
      </w:r>
      <w:r w:rsidRPr="00FB0E20">
        <w:rPr>
          <w:rFonts w:ascii="Georgia" w:hAnsi="Georgia"/>
          <w:color w:val="323232"/>
          <w:sz w:val="20"/>
          <w:szCs w:val="20"/>
        </w:rPr>
        <w:t xml:space="preserve"> </w:t>
      </w:r>
      <w:r w:rsidR="008D4047" w:rsidRPr="00FB0E20">
        <w:rPr>
          <w:rFonts w:ascii="Georgia" w:hAnsi="Georgia"/>
          <w:color w:val="323232"/>
          <w:sz w:val="20"/>
          <w:szCs w:val="20"/>
        </w:rPr>
        <w:t xml:space="preserve"> </w:t>
      </w:r>
      <w:r w:rsidR="00FB0E20">
        <w:rPr>
          <w:rFonts w:ascii="Georgia" w:hAnsi="Georgia"/>
          <w:color w:val="323232"/>
          <w:sz w:val="20"/>
          <w:szCs w:val="20"/>
        </w:rPr>
        <w:t xml:space="preserve">     </w:t>
      </w:r>
      <w:r w:rsidRPr="00FB0E20">
        <w:rPr>
          <w:rFonts w:ascii="Georgia" w:hAnsi="Georgia"/>
          <w:color w:val="323232"/>
          <w:sz w:val="20"/>
          <w:szCs w:val="20"/>
        </w:rPr>
        <w:t>Instructor, Introduction to the Study of Language (English 420)</w:t>
      </w:r>
    </w:p>
    <w:p w14:paraId="6EBC61FF" w14:textId="551186BF" w:rsidR="00BE404D" w:rsidRPr="00FB0E20" w:rsidRDefault="00BE404D" w:rsidP="00BE404D">
      <w:pPr>
        <w:rPr>
          <w:rFonts w:ascii="Georgia" w:hAnsi="Georgia"/>
          <w:color w:val="323232"/>
          <w:sz w:val="20"/>
          <w:szCs w:val="20"/>
        </w:rPr>
      </w:pPr>
      <w:r w:rsidRPr="00FB0E20">
        <w:rPr>
          <w:rFonts w:ascii="Georgia" w:hAnsi="Georgia"/>
          <w:color w:val="323232"/>
          <w:sz w:val="20"/>
          <w:szCs w:val="20"/>
        </w:rPr>
        <w:tab/>
      </w:r>
      <w:r w:rsidRPr="00FB0E20">
        <w:rPr>
          <w:rFonts w:ascii="Georgia" w:hAnsi="Georgia"/>
          <w:color w:val="323232"/>
          <w:sz w:val="20"/>
          <w:szCs w:val="20"/>
        </w:rPr>
        <w:tab/>
        <w:t xml:space="preserve">    </w:t>
      </w:r>
      <w:r w:rsidR="008D4047" w:rsidRPr="00FB0E20">
        <w:rPr>
          <w:rFonts w:ascii="Georgia" w:hAnsi="Georgia"/>
          <w:color w:val="323232"/>
          <w:sz w:val="20"/>
          <w:szCs w:val="20"/>
        </w:rPr>
        <w:t xml:space="preserve"> </w:t>
      </w:r>
      <w:r w:rsidRPr="00FB0E20">
        <w:rPr>
          <w:rFonts w:ascii="Georgia" w:hAnsi="Georgia"/>
          <w:color w:val="323232"/>
          <w:sz w:val="20"/>
          <w:szCs w:val="20"/>
        </w:rPr>
        <w:t>Instructor, The Structure of English (Metaphor) (English 723)</w:t>
      </w:r>
    </w:p>
    <w:p w14:paraId="4C086E38" w14:textId="77777777" w:rsidR="00BE404D" w:rsidRPr="005F6AC1" w:rsidRDefault="00BE404D" w:rsidP="00BE404D">
      <w:pPr>
        <w:rPr>
          <w:rFonts w:ascii="Georgia" w:hAnsi="Georgia"/>
          <w:color w:val="323232"/>
        </w:rPr>
      </w:pPr>
    </w:p>
    <w:p w14:paraId="180D49F7" w14:textId="77777777" w:rsidR="008D4047" w:rsidRPr="005F6AC1" w:rsidRDefault="008D4047" w:rsidP="00BE404D">
      <w:pPr>
        <w:rPr>
          <w:rFonts w:ascii="Georgia" w:hAnsi="Georgia"/>
          <w:color w:val="323232"/>
          <w:u w:val="single"/>
        </w:rPr>
      </w:pPr>
    </w:p>
    <w:p w14:paraId="40F7A276" w14:textId="77777777" w:rsidR="000F4AC5" w:rsidRPr="000F4AC5" w:rsidRDefault="000F4AC5" w:rsidP="000F4AC5">
      <w:pPr>
        <w:rPr>
          <w:rFonts w:ascii="Georgia" w:hAnsi="Georgia"/>
          <w:b/>
          <w:color w:val="323232"/>
          <w:sz w:val="22"/>
          <w:szCs w:val="22"/>
        </w:rPr>
      </w:pPr>
      <w:r w:rsidRPr="000F4AC5">
        <w:rPr>
          <w:rFonts w:ascii="Georgia" w:hAnsi="Georgia"/>
          <w:b/>
          <w:color w:val="323232"/>
          <w:sz w:val="22"/>
          <w:szCs w:val="22"/>
        </w:rPr>
        <w:t>MASTERS DEGREE COMMITTEE MEMBERSHIP</w:t>
      </w:r>
    </w:p>
    <w:p w14:paraId="7D5335A9" w14:textId="56A247A5" w:rsidR="00777CF0" w:rsidRPr="00FB0E20" w:rsidRDefault="000F4AC5" w:rsidP="000F4AC5">
      <w:pPr>
        <w:rPr>
          <w:rFonts w:ascii="Georgia" w:hAnsi="Georgia"/>
          <w:b/>
          <w:color w:val="323232"/>
          <w:sz w:val="22"/>
          <w:szCs w:val="22"/>
        </w:rPr>
      </w:pPr>
      <w:r w:rsidRPr="000F4AC5">
        <w:rPr>
          <w:rFonts w:ascii="Georgia" w:hAnsi="Georgia"/>
          <w:b/>
          <w:color w:val="323232"/>
          <w:sz w:val="22"/>
          <w:szCs w:val="22"/>
        </w:rPr>
        <w:t xml:space="preserve">Principle advisor on all projects listed </w:t>
      </w:r>
      <w:r>
        <w:rPr>
          <w:rFonts w:ascii="Georgia" w:hAnsi="Georgia"/>
          <w:b/>
          <w:color w:val="323232"/>
          <w:sz w:val="22"/>
          <w:szCs w:val="22"/>
        </w:rPr>
        <w:t xml:space="preserve"> </w:t>
      </w:r>
      <w:r w:rsidR="00576033" w:rsidRPr="00FB0E20">
        <w:rPr>
          <w:rFonts w:ascii="Georgia" w:hAnsi="Georgia"/>
          <w:b/>
          <w:color w:val="323232"/>
          <w:sz w:val="22"/>
          <w:szCs w:val="22"/>
        </w:rPr>
        <w:t>(Graduated Students)</w:t>
      </w:r>
      <w:r w:rsidR="00777CF0" w:rsidRPr="00FB0E20">
        <w:rPr>
          <w:rFonts w:ascii="Georgia" w:hAnsi="Georgia"/>
          <w:b/>
          <w:color w:val="323232"/>
          <w:sz w:val="22"/>
          <w:szCs w:val="22"/>
        </w:rPr>
        <w:t xml:space="preserve"> </w:t>
      </w:r>
    </w:p>
    <w:p w14:paraId="35545E6D" w14:textId="77777777" w:rsidR="00777CF0" w:rsidRPr="005F6AC1" w:rsidRDefault="00777CF0" w:rsidP="00777CF0">
      <w:pPr>
        <w:rPr>
          <w:rFonts w:ascii="Georgia" w:hAnsi="Georgia"/>
          <w:b/>
          <w:color w:val="323232"/>
        </w:rPr>
      </w:pPr>
    </w:p>
    <w:p w14:paraId="7EBEFC7C" w14:textId="1ED17EF8" w:rsidR="009150B0" w:rsidRPr="009150B0" w:rsidRDefault="009150B0" w:rsidP="009150B0">
      <w:pPr>
        <w:ind w:left="1440" w:hanging="1440"/>
        <w:rPr>
          <w:rFonts w:ascii="Georgia" w:hAnsi="Georgia"/>
          <w:color w:val="323232"/>
          <w:sz w:val="20"/>
          <w:szCs w:val="20"/>
        </w:rPr>
      </w:pPr>
      <w:r w:rsidRPr="009150B0">
        <w:rPr>
          <w:rFonts w:ascii="Georgia" w:hAnsi="Georgia"/>
          <w:color w:val="323232"/>
          <w:sz w:val="20"/>
          <w:szCs w:val="20"/>
        </w:rPr>
        <w:t>2016</w:t>
      </w:r>
    </w:p>
    <w:p w14:paraId="7FE90D8A" w14:textId="77777777" w:rsidR="009150B0" w:rsidRPr="009150B0" w:rsidRDefault="009150B0" w:rsidP="009150B0">
      <w:pPr>
        <w:ind w:left="1440"/>
        <w:rPr>
          <w:rFonts w:ascii="Georgia" w:hAnsi="Georgia"/>
          <w:color w:val="323232"/>
          <w:sz w:val="20"/>
          <w:szCs w:val="20"/>
        </w:rPr>
      </w:pPr>
      <w:r w:rsidRPr="009150B0">
        <w:rPr>
          <w:rFonts w:ascii="Georgia" w:hAnsi="Georgia"/>
          <w:color w:val="323232"/>
          <w:sz w:val="20"/>
          <w:szCs w:val="20"/>
        </w:rPr>
        <w:t xml:space="preserve">Hayden Kellermeyer- </w:t>
      </w:r>
      <w:r w:rsidRPr="009150B0">
        <w:rPr>
          <w:rFonts w:ascii="Georgia" w:hAnsi="Georgia"/>
          <w:i/>
          <w:color w:val="323232"/>
          <w:sz w:val="20"/>
          <w:szCs w:val="20"/>
        </w:rPr>
        <w:t>Frame Semantic Analysis: Sex Dysphemisms and Violence</w:t>
      </w:r>
    </w:p>
    <w:p w14:paraId="2AB967F0" w14:textId="77777777" w:rsidR="009150B0" w:rsidRPr="009150B0" w:rsidRDefault="009150B0" w:rsidP="009150B0">
      <w:pPr>
        <w:ind w:left="1440"/>
        <w:rPr>
          <w:rFonts w:ascii="Georgia" w:hAnsi="Georgia"/>
          <w:color w:val="323232"/>
          <w:sz w:val="20"/>
          <w:szCs w:val="20"/>
        </w:rPr>
      </w:pPr>
      <w:r w:rsidRPr="009150B0">
        <w:rPr>
          <w:rFonts w:ascii="Georgia" w:hAnsi="Georgia"/>
          <w:color w:val="323232"/>
          <w:sz w:val="20"/>
          <w:szCs w:val="20"/>
        </w:rPr>
        <w:t xml:space="preserve">Molly Ruhl- </w:t>
      </w:r>
      <w:r w:rsidRPr="009150B0">
        <w:rPr>
          <w:rFonts w:ascii="Georgia" w:hAnsi="Georgia"/>
          <w:i/>
          <w:color w:val="323232"/>
          <w:sz w:val="20"/>
          <w:szCs w:val="20"/>
        </w:rPr>
        <w:t>Pragmatics of the Keyboard: An Analysis of Orthographic Conventions on Tumblr</w:t>
      </w:r>
    </w:p>
    <w:p w14:paraId="25D51EF5" w14:textId="77777777" w:rsidR="009150B0" w:rsidRPr="009150B0" w:rsidRDefault="009150B0" w:rsidP="009150B0">
      <w:pPr>
        <w:ind w:left="1440"/>
        <w:rPr>
          <w:rFonts w:ascii="Georgia" w:hAnsi="Georgia"/>
          <w:color w:val="323232"/>
          <w:sz w:val="20"/>
          <w:szCs w:val="20"/>
        </w:rPr>
      </w:pPr>
      <w:r w:rsidRPr="009150B0">
        <w:rPr>
          <w:rFonts w:ascii="Georgia" w:hAnsi="Georgia"/>
          <w:color w:val="323232"/>
          <w:sz w:val="20"/>
          <w:szCs w:val="20"/>
        </w:rPr>
        <w:t xml:space="preserve">Pilar Rosario Velásquez- </w:t>
      </w:r>
      <w:r w:rsidRPr="009150B0">
        <w:rPr>
          <w:rFonts w:ascii="Georgia" w:hAnsi="Georgia"/>
          <w:i/>
          <w:color w:val="323232"/>
          <w:sz w:val="20"/>
          <w:szCs w:val="20"/>
        </w:rPr>
        <w:t>The Frame Semantics of the Verbs 'Tocar' and 'Touch' across Spanish and English</w:t>
      </w:r>
    </w:p>
    <w:p w14:paraId="7C115C64" w14:textId="77777777" w:rsidR="009150B0" w:rsidRPr="009150B0" w:rsidRDefault="009150B0" w:rsidP="009150B0">
      <w:pPr>
        <w:ind w:left="1440"/>
        <w:rPr>
          <w:rFonts w:ascii="Georgia" w:hAnsi="Georgia"/>
          <w:color w:val="323232"/>
          <w:sz w:val="20"/>
          <w:szCs w:val="20"/>
        </w:rPr>
      </w:pPr>
      <w:r w:rsidRPr="009150B0">
        <w:rPr>
          <w:rFonts w:ascii="Georgia" w:hAnsi="Georgia"/>
          <w:color w:val="323232"/>
          <w:sz w:val="20"/>
          <w:szCs w:val="20"/>
        </w:rPr>
        <w:t xml:space="preserve">James Kyle Hager- </w:t>
      </w:r>
      <w:r w:rsidRPr="009150B0">
        <w:rPr>
          <w:rFonts w:ascii="Georgia" w:hAnsi="Georgia"/>
          <w:i/>
          <w:color w:val="323232"/>
          <w:sz w:val="20"/>
          <w:szCs w:val="20"/>
        </w:rPr>
        <w:t>We might should consider mental space theory: A mental space account of multiple modal constructions</w:t>
      </w:r>
    </w:p>
    <w:p w14:paraId="41125BCB" w14:textId="77777777" w:rsidR="009150B0" w:rsidRPr="009150B0" w:rsidRDefault="009150B0" w:rsidP="009150B0">
      <w:pPr>
        <w:ind w:left="1440"/>
        <w:rPr>
          <w:rFonts w:ascii="Georgia" w:hAnsi="Georgia"/>
          <w:color w:val="323232"/>
          <w:sz w:val="20"/>
          <w:szCs w:val="20"/>
        </w:rPr>
      </w:pPr>
      <w:r w:rsidRPr="009150B0">
        <w:rPr>
          <w:rFonts w:ascii="Georgia" w:hAnsi="Georgia"/>
          <w:color w:val="323232"/>
          <w:sz w:val="20"/>
          <w:szCs w:val="20"/>
        </w:rPr>
        <w:t>Emily Goldstein (Thesis) -</w:t>
      </w:r>
      <w:r w:rsidRPr="009150B0">
        <w:rPr>
          <w:rFonts w:ascii="Georgia" w:hAnsi="Georgia"/>
          <w:i/>
          <w:color w:val="323232"/>
          <w:sz w:val="20"/>
          <w:szCs w:val="20"/>
        </w:rPr>
        <w:t>Typicality and Negation are Related -Evidence from Discourse on Transgender Identity</w:t>
      </w:r>
    </w:p>
    <w:p w14:paraId="78585123" w14:textId="77777777" w:rsidR="009150B0" w:rsidRDefault="009150B0" w:rsidP="009150B0">
      <w:pPr>
        <w:ind w:left="1440"/>
        <w:rPr>
          <w:rFonts w:ascii="Georgia" w:hAnsi="Georgia"/>
          <w:i/>
          <w:color w:val="323232"/>
          <w:sz w:val="20"/>
          <w:szCs w:val="20"/>
        </w:rPr>
      </w:pPr>
      <w:r w:rsidRPr="009150B0">
        <w:rPr>
          <w:rFonts w:ascii="Georgia" w:hAnsi="Georgia"/>
          <w:color w:val="323232"/>
          <w:sz w:val="20"/>
          <w:szCs w:val="20"/>
        </w:rPr>
        <w:t>Tess Mueting-</w:t>
      </w:r>
      <w:r w:rsidRPr="009150B0">
        <w:rPr>
          <w:rFonts w:ascii="Georgia" w:hAnsi="Georgia"/>
          <w:i/>
          <w:color w:val="323232"/>
          <w:sz w:val="20"/>
          <w:szCs w:val="20"/>
        </w:rPr>
        <w:t>Marriage Metaphors in Political Discourse</w:t>
      </w:r>
    </w:p>
    <w:p w14:paraId="6600B434" w14:textId="77777777" w:rsidR="009150B0" w:rsidRPr="009150B0" w:rsidRDefault="009150B0" w:rsidP="009150B0">
      <w:pPr>
        <w:ind w:left="1440" w:hanging="720"/>
        <w:rPr>
          <w:rFonts w:ascii="Georgia" w:hAnsi="Georgia"/>
          <w:i/>
          <w:color w:val="323232"/>
          <w:sz w:val="20"/>
          <w:szCs w:val="20"/>
        </w:rPr>
      </w:pPr>
    </w:p>
    <w:p w14:paraId="0EF396F8" w14:textId="440E0D00" w:rsidR="00016BB7" w:rsidRPr="00FB0E20" w:rsidRDefault="00576033" w:rsidP="009150B0">
      <w:pPr>
        <w:ind w:left="1440" w:hanging="1440"/>
        <w:rPr>
          <w:rFonts w:ascii="Georgia" w:hAnsi="Georgia"/>
          <w:i/>
          <w:color w:val="323232"/>
          <w:sz w:val="20"/>
          <w:szCs w:val="20"/>
        </w:rPr>
      </w:pPr>
      <w:r w:rsidRPr="00FB0E20">
        <w:rPr>
          <w:rFonts w:ascii="Georgia" w:hAnsi="Georgia"/>
          <w:color w:val="323232"/>
          <w:sz w:val="20"/>
          <w:szCs w:val="20"/>
        </w:rPr>
        <w:t>2015</w:t>
      </w:r>
      <w:r w:rsidRPr="00FB0E20">
        <w:rPr>
          <w:rFonts w:ascii="Georgia" w:hAnsi="Georgia"/>
          <w:color w:val="323232"/>
          <w:sz w:val="20"/>
          <w:szCs w:val="20"/>
        </w:rPr>
        <w:tab/>
      </w:r>
      <w:r w:rsidR="00987427" w:rsidRPr="00FB0E20">
        <w:rPr>
          <w:rFonts w:ascii="Georgia" w:hAnsi="Georgia"/>
          <w:color w:val="323232"/>
          <w:sz w:val="20"/>
          <w:szCs w:val="20"/>
        </w:rPr>
        <w:t xml:space="preserve">Vera Feinberg- </w:t>
      </w:r>
      <w:r w:rsidR="00987427" w:rsidRPr="00FB0E20">
        <w:rPr>
          <w:rFonts w:ascii="Georgia" w:hAnsi="Georgia"/>
          <w:i/>
          <w:color w:val="323232"/>
          <w:sz w:val="20"/>
          <w:szCs w:val="20"/>
        </w:rPr>
        <w:t>The Frame Semantics of ‘Communication_Manner’ in English and German</w:t>
      </w:r>
    </w:p>
    <w:p w14:paraId="597E0A77" w14:textId="77777777" w:rsidR="009150B0" w:rsidRDefault="00016BB7" w:rsidP="009150B0">
      <w:pPr>
        <w:ind w:left="1440"/>
        <w:rPr>
          <w:rFonts w:ascii="Georgia" w:hAnsi="Georgia"/>
          <w:i/>
          <w:color w:val="323232"/>
          <w:sz w:val="20"/>
          <w:szCs w:val="20"/>
        </w:rPr>
      </w:pPr>
      <w:r w:rsidRPr="00FB0E20">
        <w:rPr>
          <w:rFonts w:ascii="Georgia" w:hAnsi="Georgia"/>
          <w:color w:val="323232"/>
          <w:sz w:val="20"/>
          <w:szCs w:val="20"/>
        </w:rPr>
        <w:t>Irina Brodskaya</w:t>
      </w:r>
      <w:r w:rsidRPr="00FB0E20">
        <w:rPr>
          <w:rFonts w:ascii="Georgia" w:hAnsi="Georgia"/>
          <w:i/>
          <w:color w:val="323232"/>
          <w:sz w:val="20"/>
          <w:szCs w:val="20"/>
        </w:rPr>
        <w:t xml:space="preserve"> –Short vowel after secondary geminate in Ingrian: Statistical analysis</w:t>
      </w:r>
    </w:p>
    <w:p w14:paraId="58A350F9" w14:textId="53645ACF" w:rsidR="00016BB7" w:rsidRPr="00FB0E20" w:rsidRDefault="00016BB7" w:rsidP="009150B0">
      <w:pPr>
        <w:ind w:left="1440"/>
        <w:rPr>
          <w:rFonts w:ascii="Georgia" w:hAnsi="Georgia"/>
          <w:i/>
          <w:color w:val="323232"/>
          <w:sz w:val="20"/>
          <w:szCs w:val="20"/>
        </w:rPr>
      </w:pPr>
      <w:r w:rsidRPr="00FB0E20">
        <w:rPr>
          <w:rFonts w:ascii="Georgia" w:hAnsi="Georgia"/>
          <w:color w:val="323232"/>
          <w:sz w:val="20"/>
          <w:szCs w:val="20"/>
        </w:rPr>
        <w:t>Marisela Meskus</w:t>
      </w:r>
      <w:r w:rsidRPr="00FB0E20">
        <w:rPr>
          <w:rFonts w:ascii="Georgia" w:hAnsi="Georgia"/>
          <w:i/>
          <w:color w:val="323232"/>
          <w:sz w:val="20"/>
          <w:szCs w:val="20"/>
        </w:rPr>
        <w:t xml:space="preserve"> –Venturing into the world of genealogy: Understanding ancestry through metaphor</w:t>
      </w:r>
    </w:p>
    <w:p w14:paraId="5E749413" w14:textId="77777777" w:rsidR="00016BB7" w:rsidRPr="00FB0E20" w:rsidRDefault="00016BB7" w:rsidP="00016BB7">
      <w:pPr>
        <w:ind w:left="1440"/>
        <w:rPr>
          <w:rFonts w:ascii="Georgia" w:hAnsi="Georgia"/>
          <w:i/>
          <w:color w:val="323232"/>
          <w:sz w:val="20"/>
          <w:szCs w:val="20"/>
        </w:rPr>
      </w:pPr>
    </w:p>
    <w:p w14:paraId="2B4F9BF0" w14:textId="5B3D424E" w:rsidR="00016BB7" w:rsidRPr="00FB0E20" w:rsidRDefault="00016BB7" w:rsidP="00016BB7">
      <w:pPr>
        <w:ind w:left="1440"/>
        <w:rPr>
          <w:rFonts w:ascii="Georgia" w:hAnsi="Georgia"/>
          <w:i/>
          <w:color w:val="323232"/>
          <w:sz w:val="20"/>
          <w:szCs w:val="20"/>
        </w:rPr>
      </w:pPr>
      <w:r w:rsidRPr="00FB0E20">
        <w:rPr>
          <w:rFonts w:ascii="Georgia" w:hAnsi="Georgia"/>
          <w:color w:val="323232"/>
          <w:sz w:val="20"/>
          <w:szCs w:val="20"/>
        </w:rPr>
        <w:t>Teni Baroiant</w:t>
      </w:r>
      <w:r w:rsidRPr="00FB0E20">
        <w:rPr>
          <w:rFonts w:ascii="Georgia" w:hAnsi="Georgia"/>
          <w:i/>
          <w:color w:val="323232"/>
          <w:sz w:val="20"/>
          <w:szCs w:val="20"/>
        </w:rPr>
        <w:t xml:space="preserve"> –An Examination of the Spatial Term ‘vehrev’ in Eastern Armenian</w:t>
      </w:r>
    </w:p>
    <w:p w14:paraId="34B68420" w14:textId="11462CFB" w:rsidR="00016BB7" w:rsidRPr="00FB0E20" w:rsidRDefault="00016BB7" w:rsidP="00166B32">
      <w:pPr>
        <w:ind w:left="1440"/>
        <w:rPr>
          <w:rFonts w:ascii="Georgia" w:hAnsi="Georgia"/>
          <w:color w:val="323232"/>
          <w:sz w:val="20"/>
          <w:szCs w:val="20"/>
        </w:rPr>
      </w:pPr>
      <w:r w:rsidRPr="00FB0E20">
        <w:rPr>
          <w:rFonts w:ascii="Georgia" w:hAnsi="Georgia"/>
          <w:color w:val="323232"/>
          <w:sz w:val="20"/>
          <w:szCs w:val="20"/>
        </w:rPr>
        <w:t>Ashwaag Bazaid –</w:t>
      </w:r>
      <w:r w:rsidRPr="00FB0E20">
        <w:rPr>
          <w:rFonts w:ascii="Georgia" w:hAnsi="Georgia"/>
          <w:i/>
          <w:color w:val="323232"/>
          <w:sz w:val="20"/>
          <w:szCs w:val="20"/>
        </w:rPr>
        <w:t>Frame Semantic Analysis of Arabic Verbs of Grasping</w:t>
      </w:r>
    </w:p>
    <w:p w14:paraId="6A5EC1EA" w14:textId="77777777" w:rsidR="00576033" w:rsidRPr="00FB0E20" w:rsidRDefault="00576033" w:rsidP="00987427">
      <w:pPr>
        <w:rPr>
          <w:rFonts w:ascii="Georgia" w:hAnsi="Georgia"/>
          <w:color w:val="323232"/>
          <w:sz w:val="20"/>
          <w:szCs w:val="20"/>
        </w:rPr>
      </w:pPr>
    </w:p>
    <w:p w14:paraId="2253E4A3" w14:textId="78A0F300" w:rsidR="00B17ABF" w:rsidRPr="00FB0E20" w:rsidRDefault="00B17ABF" w:rsidP="00B17ABF">
      <w:pPr>
        <w:ind w:left="1440" w:hanging="1440"/>
        <w:rPr>
          <w:rFonts w:ascii="Georgia" w:hAnsi="Georgia"/>
          <w:i/>
          <w:color w:val="323232"/>
          <w:sz w:val="20"/>
          <w:szCs w:val="20"/>
        </w:rPr>
      </w:pPr>
      <w:r w:rsidRPr="00FB0E20">
        <w:rPr>
          <w:rFonts w:ascii="Georgia" w:hAnsi="Georgia"/>
          <w:color w:val="323232"/>
          <w:sz w:val="20"/>
          <w:szCs w:val="20"/>
        </w:rPr>
        <w:t>2014</w:t>
      </w:r>
      <w:r w:rsidRPr="00FB0E20">
        <w:rPr>
          <w:rFonts w:ascii="Georgia" w:hAnsi="Georgia"/>
          <w:color w:val="323232"/>
          <w:sz w:val="20"/>
          <w:szCs w:val="20"/>
        </w:rPr>
        <w:tab/>
        <w:t xml:space="preserve">Ali Alshehri- </w:t>
      </w:r>
      <w:r w:rsidRPr="00FB0E20">
        <w:rPr>
          <w:rFonts w:ascii="Georgia" w:hAnsi="Georgia"/>
          <w:i/>
          <w:color w:val="323232"/>
          <w:sz w:val="20"/>
          <w:szCs w:val="20"/>
        </w:rPr>
        <w:t>The Frame Semantics of the ‘Self Motion’ Frame in Arabic and English</w:t>
      </w:r>
    </w:p>
    <w:p w14:paraId="07771523" w14:textId="77777777" w:rsidR="00B17ABF" w:rsidRPr="00FB0E20" w:rsidRDefault="00B17ABF" w:rsidP="00B17ABF">
      <w:pPr>
        <w:ind w:left="1440"/>
        <w:rPr>
          <w:rFonts w:ascii="Georgia" w:hAnsi="Georgia"/>
          <w:i/>
          <w:color w:val="323232"/>
          <w:sz w:val="20"/>
          <w:szCs w:val="20"/>
        </w:rPr>
      </w:pPr>
      <w:r w:rsidRPr="00FB0E20">
        <w:rPr>
          <w:rFonts w:ascii="Georgia" w:hAnsi="Georgia"/>
          <w:color w:val="323232"/>
          <w:sz w:val="20"/>
          <w:szCs w:val="20"/>
        </w:rPr>
        <w:t xml:space="preserve">Denise Diaz - </w:t>
      </w:r>
      <w:r w:rsidRPr="00FB0E20">
        <w:rPr>
          <w:rFonts w:ascii="Georgia" w:hAnsi="Georgia"/>
          <w:i/>
          <w:color w:val="323232"/>
          <w:sz w:val="20"/>
          <w:szCs w:val="20"/>
        </w:rPr>
        <w:t>'Global warming’ and ‘climate change’ -A corpus driven cognitive linguistic comparison</w:t>
      </w:r>
    </w:p>
    <w:p w14:paraId="38272F73" w14:textId="6DED208E" w:rsidR="00B17ABF" w:rsidRPr="00FB0E20" w:rsidRDefault="00B17ABF" w:rsidP="00B17ABF">
      <w:pPr>
        <w:ind w:left="1440"/>
        <w:rPr>
          <w:rFonts w:ascii="Georgia" w:hAnsi="Georgia"/>
          <w:i/>
          <w:color w:val="323232"/>
          <w:sz w:val="20"/>
          <w:szCs w:val="20"/>
        </w:rPr>
      </w:pPr>
      <w:r w:rsidRPr="00FB0E20">
        <w:rPr>
          <w:rFonts w:ascii="Georgia" w:hAnsi="Georgia"/>
          <w:color w:val="323232"/>
          <w:sz w:val="20"/>
          <w:szCs w:val="20"/>
        </w:rPr>
        <w:t xml:space="preserve">Matt Hall (Genetic Counseling Masters Candidate, CSU Stanislaus) </w:t>
      </w:r>
      <w:r w:rsidRPr="00FB0E20">
        <w:rPr>
          <w:rFonts w:ascii="Georgia" w:hAnsi="Georgia"/>
          <w:i/>
          <w:color w:val="323232"/>
          <w:sz w:val="20"/>
          <w:szCs w:val="20"/>
        </w:rPr>
        <w:t>That which we call a rose by any other name would smell as sweet: A further study of the evolving interpretation of intellectual disability terminology</w:t>
      </w:r>
    </w:p>
    <w:p w14:paraId="519750B8" w14:textId="77777777" w:rsidR="00B17ABF" w:rsidRPr="00FB0E20" w:rsidRDefault="00B17ABF" w:rsidP="00B17ABF">
      <w:pPr>
        <w:ind w:left="1440"/>
        <w:rPr>
          <w:rFonts w:ascii="Georgia" w:hAnsi="Georgia"/>
          <w:color w:val="323232"/>
          <w:sz w:val="20"/>
          <w:szCs w:val="20"/>
        </w:rPr>
      </w:pPr>
    </w:p>
    <w:p w14:paraId="3314D0C6" w14:textId="77777777" w:rsidR="00777CF0" w:rsidRPr="00FB0E20" w:rsidRDefault="00777CF0" w:rsidP="00777CF0">
      <w:pPr>
        <w:ind w:left="1440" w:hanging="1440"/>
        <w:rPr>
          <w:rFonts w:ascii="Georgia" w:hAnsi="Georgia"/>
          <w:color w:val="323232"/>
          <w:sz w:val="20"/>
          <w:szCs w:val="20"/>
        </w:rPr>
      </w:pPr>
      <w:r w:rsidRPr="00FB0E20">
        <w:rPr>
          <w:rFonts w:ascii="Georgia" w:hAnsi="Georgia"/>
          <w:color w:val="323232"/>
          <w:sz w:val="20"/>
          <w:szCs w:val="20"/>
        </w:rPr>
        <w:t>2013</w:t>
      </w:r>
      <w:r w:rsidRPr="00FB0E20">
        <w:rPr>
          <w:rFonts w:ascii="Georgia" w:hAnsi="Georgia"/>
          <w:color w:val="323232"/>
          <w:sz w:val="20"/>
          <w:szCs w:val="20"/>
        </w:rPr>
        <w:tab/>
        <w:t>Cheryl-Lee Urbanick –</w:t>
      </w:r>
      <w:r w:rsidRPr="00FB0E20">
        <w:rPr>
          <w:rFonts w:ascii="Georgia" w:hAnsi="Georgia"/>
          <w:i/>
          <w:color w:val="323232"/>
          <w:sz w:val="20"/>
          <w:szCs w:val="20"/>
        </w:rPr>
        <w:t>Adjacent Character Repetition: Orthographic Pragmatics in Computer-Mediated Discourse</w:t>
      </w:r>
    </w:p>
    <w:p w14:paraId="6DBBA35B" w14:textId="77777777" w:rsidR="00777CF0" w:rsidRPr="00FB0E20" w:rsidRDefault="00777CF0" w:rsidP="00777CF0">
      <w:pPr>
        <w:ind w:left="1440"/>
        <w:rPr>
          <w:rFonts w:ascii="Georgia" w:hAnsi="Georgia"/>
          <w:i/>
          <w:color w:val="323232"/>
          <w:sz w:val="20"/>
          <w:szCs w:val="20"/>
        </w:rPr>
      </w:pPr>
      <w:r w:rsidRPr="00FB0E20">
        <w:rPr>
          <w:rFonts w:ascii="Georgia" w:hAnsi="Georgia"/>
          <w:color w:val="323232"/>
          <w:sz w:val="20"/>
          <w:szCs w:val="20"/>
        </w:rPr>
        <w:t>Rebecca Dinkel –</w:t>
      </w:r>
      <w:r w:rsidRPr="00FB0E20">
        <w:rPr>
          <w:rFonts w:ascii="Georgia" w:hAnsi="Georgia"/>
          <w:i/>
          <w:color w:val="323232"/>
          <w:sz w:val="20"/>
          <w:szCs w:val="20"/>
        </w:rPr>
        <w:t>Personification Metaphors for TIME in the Classic Mayan Hieroglyphs</w:t>
      </w:r>
    </w:p>
    <w:p w14:paraId="34DF4B3E" w14:textId="77777777" w:rsidR="00777CF0" w:rsidRPr="00FB0E20" w:rsidRDefault="00777CF0" w:rsidP="00777CF0">
      <w:pPr>
        <w:ind w:left="1440"/>
        <w:rPr>
          <w:rFonts w:ascii="Georgia" w:hAnsi="Georgia"/>
          <w:i/>
          <w:color w:val="323232"/>
          <w:sz w:val="20"/>
          <w:szCs w:val="20"/>
        </w:rPr>
      </w:pPr>
      <w:r w:rsidRPr="00FB0E20">
        <w:rPr>
          <w:rFonts w:ascii="Georgia" w:hAnsi="Georgia"/>
          <w:color w:val="323232"/>
          <w:sz w:val="20"/>
          <w:szCs w:val="20"/>
        </w:rPr>
        <w:t>Hannah E. Phinney –</w:t>
      </w:r>
      <w:r w:rsidRPr="00FB0E20">
        <w:rPr>
          <w:rFonts w:ascii="Georgia" w:hAnsi="Georgia"/>
          <w:i/>
          <w:color w:val="323232"/>
          <w:sz w:val="20"/>
          <w:szCs w:val="20"/>
        </w:rPr>
        <w:t>The Frame Semantics of ‘Caused-motion’ in English and French</w:t>
      </w:r>
    </w:p>
    <w:p w14:paraId="0D122544" w14:textId="77777777" w:rsidR="00777CF0" w:rsidRPr="00FB0E20" w:rsidRDefault="00777CF0" w:rsidP="00777CF0">
      <w:pPr>
        <w:ind w:left="1440"/>
        <w:rPr>
          <w:rFonts w:ascii="Georgia" w:hAnsi="Georgia"/>
          <w:i/>
          <w:color w:val="323232"/>
          <w:sz w:val="20"/>
          <w:szCs w:val="20"/>
        </w:rPr>
      </w:pPr>
      <w:r w:rsidRPr="00FB0E20">
        <w:rPr>
          <w:rFonts w:ascii="Georgia" w:hAnsi="Georgia"/>
          <w:color w:val="323232"/>
          <w:sz w:val="20"/>
          <w:szCs w:val="20"/>
        </w:rPr>
        <w:t>Youness Belfqih –</w:t>
      </w:r>
      <w:r w:rsidRPr="00FB0E20">
        <w:rPr>
          <w:rFonts w:ascii="Georgia" w:hAnsi="Georgia"/>
          <w:i/>
          <w:color w:val="323232"/>
          <w:sz w:val="20"/>
          <w:szCs w:val="20"/>
        </w:rPr>
        <w:t>FAMILY AND MORALITY METAPHORS IN ARABIC POLITICAL DISCOURSE: A metaphor analysis of Mubarak’s final speech</w:t>
      </w:r>
    </w:p>
    <w:p w14:paraId="19A4B037" w14:textId="77777777" w:rsidR="00777CF0" w:rsidRPr="00FB0E20" w:rsidRDefault="00777CF0" w:rsidP="00777CF0">
      <w:pPr>
        <w:ind w:left="720" w:firstLine="720"/>
        <w:rPr>
          <w:rFonts w:ascii="Georgia" w:hAnsi="Georgia"/>
          <w:color w:val="323232"/>
          <w:sz w:val="20"/>
          <w:szCs w:val="20"/>
        </w:rPr>
      </w:pPr>
      <w:r w:rsidRPr="00FB0E20">
        <w:rPr>
          <w:rFonts w:ascii="Georgia" w:hAnsi="Georgia"/>
          <w:color w:val="323232"/>
          <w:sz w:val="20"/>
          <w:szCs w:val="20"/>
        </w:rPr>
        <w:t>Allison Lopez –</w:t>
      </w:r>
      <w:r w:rsidRPr="00FB0E20">
        <w:rPr>
          <w:rFonts w:ascii="Georgia" w:hAnsi="Georgia"/>
          <w:i/>
          <w:color w:val="323232"/>
          <w:sz w:val="20"/>
          <w:szCs w:val="20"/>
        </w:rPr>
        <w:t>The semantics of the noun RISK</w:t>
      </w:r>
    </w:p>
    <w:p w14:paraId="1944AE92" w14:textId="77777777" w:rsidR="00777CF0" w:rsidRPr="00FB0E20" w:rsidRDefault="00777CF0" w:rsidP="00777CF0">
      <w:pPr>
        <w:ind w:left="1440"/>
        <w:rPr>
          <w:rFonts w:ascii="Georgia" w:hAnsi="Georgia"/>
          <w:color w:val="323232"/>
          <w:sz w:val="20"/>
          <w:szCs w:val="20"/>
        </w:rPr>
      </w:pPr>
      <w:r w:rsidRPr="00FB0E20">
        <w:rPr>
          <w:rFonts w:ascii="Georgia" w:hAnsi="Georgia"/>
          <w:color w:val="323232"/>
          <w:sz w:val="20"/>
          <w:szCs w:val="20"/>
        </w:rPr>
        <w:t>Aaron Caley –</w:t>
      </w:r>
      <w:r w:rsidRPr="00FB0E20">
        <w:rPr>
          <w:rFonts w:ascii="Georgia" w:hAnsi="Georgia"/>
          <w:i/>
          <w:color w:val="323232"/>
          <w:sz w:val="20"/>
          <w:szCs w:val="20"/>
        </w:rPr>
        <w:t>The Conceptual Metaphors of Immigration Discourse</w:t>
      </w:r>
    </w:p>
    <w:p w14:paraId="00B75537" w14:textId="77777777" w:rsidR="00777CF0" w:rsidRPr="00FB0E20" w:rsidRDefault="00777CF0" w:rsidP="00777CF0">
      <w:pPr>
        <w:rPr>
          <w:rFonts w:ascii="Georgia" w:hAnsi="Georgia"/>
          <w:b/>
          <w:color w:val="323232"/>
          <w:sz w:val="20"/>
          <w:szCs w:val="20"/>
        </w:rPr>
      </w:pPr>
    </w:p>
    <w:p w14:paraId="21492A87" w14:textId="08E38AC1" w:rsidR="00777CF0" w:rsidRPr="00FB0E20" w:rsidRDefault="00777CF0" w:rsidP="00777CF0">
      <w:pPr>
        <w:ind w:left="1440" w:hanging="1440"/>
        <w:rPr>
          <w:rFonts w:ascii="Georgia" w:hAnsi="Georgia"/>
          <w:color w:val="323232"/>
          <w:sz w:val="20"/>
          <w:szCs w:val="20"/>
        </w:rPr>
      </w:pPr>
      <w:r w:rsidRPr="00FB0E20">
        <w:rPr>
          <w:rFonts w:ascii="Georgia" w:hAnsi="Georgia"/>
          <w:color w:val="323232"/>
          <w:sz w:val="20"/>
          <w:szCs w:val="20"/>
        </w:rPr>
        <w:t>2012</w:t>
      </w:r>
      <w:r w:rsidRPr="00FB0E20">
        <w:rPr>
          <w:rFonts w:ascii="Georgia" w:hAnsi="Georgia"/>
          <w:color w:val="323232"/>
          <w:sz w:val="20"/>
          <w:szCs w:val="20"/>
        </w:rPr>
        <w:tab/>
        <w:t>Matthew Cooper Borkenhagen –</w:t>
      </w:r>
      <w:r w:rsidRPr="00FB0E20">
        <w:rPr>
          <w:rFonts w:ascii="Georgia" w:hAnsi="Georgia"/>
          <w:i/>
          <w:color w:val="323232"/>
          <w:sz w:val="20"/>
          <w:szCs w:val="20"/>
        </w:rPr>
        <w:t>Embodied Schemata and Cross Domain Mappings of EMOTION IS AN OPPONENT</w:t>
      </w:r>
    </w:p>
    <w:p w14:paraId="0EF1364B" w14:textId="77777777" w:rsidR="00777CF0" w:rsidRPr="00FB0E20" w:rsidRDefault="00777CF0" w:rsidP="00777CF0">
      <w:pPr>
        <w:rPr>
          <w:rFonts w:ascii="Georgia" w:hAnsi="Georgia"/>
          <w:color w:val="323232"/>
          <w:sz w:val="20"/>
          <w:szCs w:val="20"/>
        </w:rPr>
      </w:pPr>
    </w:p>
    <w:p w14:paraId="1B7C67B7" w14:textId="4781BF70" w:rsidR="00777CF0" w:rsidRPr="009150B0" w:rsidRDefault="00777CF0" w:rsidP="00777CF0">
      <w:pPr>
        <w:rPr>
          <w:rFonts w:ascii="Georgia" w:hAnsi="Georgia"/>
          <w:b/>
          <w:color w:val="323232"/>
          <w:sz w:val="22"/>
          <w:szCs w:val="22"/>
        </w:rPr>
      </w:pPr>
      <w:r w:rsidRPr="009150B0">
        <w:rPr>
          <w:rFonts w:ascii="Georgia" w:hAnsi="Georgia"/>
          <w:b/>
          <w:color w:val="323232"/>
          <w:sz w:val="22"/>
          <w:szCs w:val="22"/>
        </w:rPr>
        <w:t>B</w:t>
      </w:r>
      <w:r w:rsidR="00FD4C92" w:rsidRPr="009150B0">
        <w:rPr>
          <w:rFonts w:ascii="Georgia" w:hAnsi="Georgia"/>
          <w:b/>
          <w:color w:val="323232"/>
          <w:sz w:val="22"/>
          <w:szCs w:val="22"/>
        </w:rPr>
        <w:t>.</w:t>
      </w:r>
      <w:r w:rsidRPr="009150B0">
        <w:rPr>
          <w:rFonts w:ascii="Georgia" w:hAnsi="Georgia"/>
          <w:b/>
          <w:color w:val="323232"/>
          <w:sz w:val="22"/>
          <w:szCs w:val="22"/>
        </w:rPr>
        <w:t>A</w:t>
      </w:r>
      <w:r w:rsidR="00FD4C92" w:rsidRPr="009150B0">
        <w:rPr>
          <w:rFonts w:ascii="Georgia" w:hAnsi="Georgia"/>
          <w:b/>
          <w:color w:val="323232"/>
          <w:sz w:val="22"/>
          <w:szCs w:val="22"/>
        </w:rPr>
        <w:t>.</w:t>
      </w:r>
      <w:r w:rsidRPr="009150B0">
        <w:rPr>
          <w:rFonts w:ascii="Georgia" w:hAnsi="Georgia"/>
          <w:b/>
          <w:color w:val="323232"/>
          <w:sz w:val="22"/>
          <w:szCs w:val="22"/>
        </w:rPr>
        <w:t xml:space="preserve"> ADVISING</w:t>
      </w:r>
    </w:p>
    <w:p w14:paraId="0EA39F7D" w14:textId="77777777" w:rsidR="00777CF0" w:rsidRPr="009150B0" w:rsidRDefault="00777CF0" w:rsidP="00777CF0">
      <w:pPr>
        <w:rPr>
          <w:rFonts w:ascii="Georgia" w:hAnsi="Georgia"/>
          <w:color w:val="323232"/>
        </w:rPr>
      </w:pPr>
    </w:p>
    <w:p w14:paraId="6F8B31F1" w14:textId="692F9290" w:rsidR="00777CF0" w:rsidRPr="009150B0" w:rsidRDefault="00777CF0" w:rsidP="00777CF0">
      <w:pPr>
        <w:ind w:left="1440" w:hanging="1440"/>
        <w:rPr>
          <w:rFonts w:ascii="Georgia" w:hAnsi="Georgia"/>
          <w:color w:val="323232"/>
          <w:sz w:val="20"/>
          <w:szCs w:val="20"/>
        </w:rPr>
      </w:pPr>
      <w:r w:rsidRPr="009150B0">
        <w:rPr>
          <w:rFonts w:ascii="Georgia" w:hAnsi="Georgia"/>
          <w:color w:val="323232"/>
          <w:sz w:val="20"/>
          <w:szCs w:val="20"/>
        </w:rPr>
        <w:t>2013</w:t>
      </w:r>
      <w:r w:rsidRPr="009150B0">
        <w:rPr>
          <w:rFonts w:ascii="Georgia" w:hAnsi="Georgia"/>
          <w:color w:val="323232"/>
          <w:sz w:val="20"/>
          <w:szCs w:val="20"/>
        </w:rPr>
        <w:tab/>
        <w:t>Scott Ruddell –</w:t>
      </w:r>
      <w:r w:rsidRPr="009150B0">
        <w:rPr>
          <w:rFonts w:ascii="Georgia" w:hAnsi="Georgia"/>
          <w:i/>
          <w:color w:val="323232"/>
          <w:sz w:val="20"/>
          <w:szCs w:val="20"/>
        </w:rPr>
        <w:t>An acoustic study of the Japanese voiceless bilabial fricative</w:t>
      </w:r>
    </w:p>
    <w:p w14:paraId="4A07D6D2" w14:textId="77777777" w:rsidR="00777CF0" w:rsidRPr="009150B0" w:rsidRDefault="00777CF0" w:rsidP="00777CF0">
      <w:pPr>
        <w:rPr>
          <w:rFonts w:ascii="Georgia" w:hAnsi="Georgia"/>
          <w:color w:val="323232"/>
        </w:rPr>
      </w:pPr>
    </w:p>
    <w:p w14:paraId="0F8246E2" w14:textId="7B1FF033" w:rsidR="000F29D6" w:rsidRPr="009150B0" w:rsidRDefault="00BE404D" w:rsidP="00BE404D">
      <w:pPr>
        <w:rPr>
          <w:rFonts w:ascii="Georgia" w:hAnsi="Georgia"/>
          <w:b/>
          <w:color w:val="323232"/>
          <w:sz w:val="22"/>
          <w:szCs w:val="22"/>
        </w:rPr>
      </w:pPr>
      <w:r w:rsidRPr="009150B0">
        <w:rPr>
          <w:rFonts w:ascii="Georgia" w:hAnsi="Georgia"/>
          <w:b/>
          <w:color w:val="323232"/>
          <w:sz w:val="22"/>
          <w:szCs w:val="22"/>
        </w:rPr>
        <w:t xml:space="preserve">GRANTS AND </w:t>
      </w:r>
      <w:r w:rsidR="000F29D6" w:rsidRPr="009150B0">
        <w:rPr>
          <w:rFonts w:ascii="Georgia" w:hAnsi="Georgia"/>
          <w:b/>
          <w:color w:val="323232"/>
          <w:sz w:val="22"/>
          <w:szCs w:val="22"/>
        </w:rPr>
        <w:t>AWARDS</w:t>
      </w:r>
    </w:p>
    <w:p w14:paraId="05DBB3E3" w14:textId="77777777" w:rsidR="000F29D6" w:rsidRPr="009150B0" w:rsidRDefault="000F29D6" w:rsidP="00BE404D">
      <w:pPr>
        <w:rPr>
          <w:rFonts w:ascii="Georgia" w:hAnsi="Georgia"/>
          <w:b/>
          <w:color w:val="323232"/>
        </w:rPr>
      </w:pPr>
    </w:p>
    <w:p w14:paraId="154C718D" w14:textId="4ADEF0EB" w:rsidR="00984EE8" w:rsidRPr="009150B0" w:rsidRDefault="00984EE8" w:rsidP="00984EE8">
      <w:pPr>
        <w:ind w:left="1440" w:hanging="1440"/>
        <w:rPr>
          <w:rFonts w:ascii="Georgia" w:hAnsi="Georgia"/>
          <w:sz w:val="20"/>
          <w:szCs w:val="20"/>
        </w:rPr>
      </w:pPr>
      <w:r w:rsidRPr="009150B0">
        <w:rPr>
          <w:rFonts w:ascii="Georgia" w:hAnsi="Georgia"/>
          <w:sz w:val="20"/>
          <w:szCs w:val="20"/>
        </w:rPr>
        <w:t>2016</w:t>
      </w:r>
      <w:r w:rsidRPr="009150B0">
        <w:rPr>
          <w:rFonts w:ascii="Georgia" w:hAnsi="Georgia"/>
          <w:sz w:val="20"/>
          <w:szCs w:val="20"/>
        </w:rPr>
        <w:tab/>
        <w:t>Small Grant Award (SFSU Office of Research and Sponsored Programs) ($7140, awarded for fall 2016)</w:t>
      </w:r>
    </w:p>
    <w:p w14:paraId="30ACDD81" w14:textId="7CB51B22" w:rsidR="00984EE8" w:rsidRPr="009150B0" w:rsidRDefault="00984EE8" w:rsidP="00984EE8">
      <w:pPr>
        <w:rPr>
          <w:rFonts w:ascii="Georgia" w:hAnsi="Georgia"/>
          <w:sz w:val="20"/>
          <w:szCs w:val="20"/>
        </w:rPr>
      </w:pPr>
      <w:r w:rsidRPr="009150B0">
        <w:rPr>
          <w:rFonts w:ascii="Georgia" w:hAnsi="Georgia"/>
          <w:sz w:val="20"/>
          <w:szCs w:val="20"/>
        </w:rPr>
        <w:tab/>
      </w:r>
    </w:p>
    <w:p w14:paraId="72BA68F0" w14:textId="111FE5B4" w:rsidR="00984EE8" w:rsidRPr="009150B0" w:rsidRDefault="00984EE8" w:rsidP="00984EE8">
      <w:pPr>
        <w:ind w:left="1440" w:hanging="1440"/>
        <w:rPr>
          <w:rFonts w:ascii="Georgia" w:hAnsi="Georgia"/>
          <w:sz w:val="20"/>
          <w:szCs w:val="20"/>
        </w:rPr>
      </w:pPr>
      <w:r w:rsidRPr="009150B0">
        <w:rPr>
          <w:rFonts w:ascii="Georgia" w:hAnsi="Georgia"/>
          <w:sz w:val="20"/>
          <w:szCs w:val="20"/>
        </w:rPr>
        <w:t>2015</w:t>
      </w:r>
      <w:r w:rsidRPr="009150B0">
        <w:rPr>
          <w:rFonts w:ascii="Georgia" w:hAnsi="Georgia"/>
          <w:b/>
          <w:sz w:val="20"/>
          <w:szCs w:val="20"/>
        </w:rPr>
        <w:tab/>
      </w:r>
      <w:r w:rsidRPr="009150B0">
        <w:rPr>
          <w:rFonts w:ascii="Georgia" w:hAnsi="Georgia"/>
          <w:sz w:val="20"/>
          <w:szCs w:val="20"/>
        </w:rPr>
        <w:t>Presidential Award for Professional Development of Probationary Faculty (Leave taken spring 2017)</w:t>
      </w:r>
    </w:p>
    <w:p w14:paraId="7458BF89" w14:textId="77777777" w:rsidR="00984EE8" w:rsidRPr="009150B0" w:rsidRDefault="00984EE8" w:rsidP="00984EE8">
      <w:pPr>
        <w:rPr>
          <w:rFonts w:ascii="Georgia" w:hAnsi="Georgia"/>
          <w:sz w:val="20"/>
          <w:szCs w:val="20"/>
        </w:rPr>
      </w:pPr>
      <w:r w:rsidRPr="009150B0">
        <w:rPr>
          <w:rFonts w:ascii="Georgia" w:hAnsi="Georgia"/>
          <w:sz w:val="20"/>
          <w:szCs w:val="20"/>
        </w:rPr>
        <w:tab/>
      </w:r>
      <w:r w:rsidRPr="009150B0">
        <w:rPr>
          <w:rFonts w:ascii="Georgia" w:hAnsi="Georgia"/>
          <w:sz w:val="20"/>
          <w:szCs w:val="20"/>
        </w:rPr>
        <w:tab/>
      </w:r>
    </w:p>
    <w:p w14:paraId="50FB5A1E" w14:textId="756CD9E2" w:rsidR="00984EE8" w:rsidRPr="009150B0" w:rsidRDefault="00984EE8" w:rsidP="001D601C">
      <w:pPr>
        <w:ind w:left="1440"/>
        <w:rPr>
          <w:rFonts w:ascii="Georgia" w:hAnsi="Georgia"/>
          <w:sz w:val="20"/>
          <w:szCs w:val="20"/>
        </w:rPr>
      </w:pPr>
      <w:r w:rsidRPr="009150B0">
        <w:rPr>
          <w:rFonts w:ascii="Georgia" w:hAnsi="Georgia"/>
          <w:sz w:val="20"/>
          <w:szCs w:val="20"/>
        </w:rPr>
        <w:t>Development of Research and Creativity Award (SFSU Faculty Affairs) ($6019, awarded for fall 2016)</w:t>
      </w:r>
    </w:p>
    <w:p w14:paraId="74CA2764" w14:textId="77777777" w:rsidR="00A93C75" w:rsidRPr="009150B0" w:rsidRDefault="00A93C75" w:rsidP="00BE404D">
      <w:pPr>
        <w:rPr>
          <w:rFonts w:ascii="Georgia" w:hAnsi="Georgia"/>
          <w:b/>
          <w:color w:val="323232"/>
        </w:rPr>
      </w:pPr>
    </w:p>
    <w:p w14:paraId="06838172" w14:textId="77777777" w:rsidR="00984EE8" w:rsidRPr="009150B0" w:rsidRDefault="00984EE8" w:rsidP="00984EE8">
      <w:pPr>
        <w:rPr>
          <w:rFonts w:ascii="Georgia" w:hAnsi="Georgia"/>
          <w:b/>
          <w:color w:val="323232"/>
          <w:sz w:val="22"/>
          <w:szCs w:val="22"/>
        </w:rPr>
      </w:pPr>
      <w:r w:rsidRPr="009150B0">
        <w:rPr>
          <w:rFonts w:ascii="Georgia" w:hAnsi="Georgia"/>
          <w:b/>
          <w:color w:val="323232"/>
          <w:sz w:val="22"/>
          <w:szCs w:val="22"/>
        </w:rPr>
        <w:t>CONTRIBUTIONS TO CAMPUS AND COMMUNITY</w:t>
      </w:r>
    </w:p>
    <w:p w14:paraId="7E09B47F" w14:textId="77777777" w:rsidR="00984EE8" w:rsidRPr="009150B0" w:rsidRDefault="00984EE8" w:rsidP="00984EE8">
      <w:pPr>
        <w:rPr>
          <w:rFonts w:ascii="Georgia" w:hAnsi="Georgia"/>
          <w:color w:val="323232"/>
          <w:sz w:val="20"/>
          <w:szCs w:val="20"/>
        </w:rPr>
      </w:pPr>
    </w:p>
    <w:p w14:paraId="555E7448" w14:textId="77777777" w:rsidR="00984EE8" w:rsidRPr="009150B0" w:rsidRDefault="00984EE8" w:rsidP="00984EE8">
      <w:pPr>
        <w:rPr>
          <w:rFonts w:ascii="Georgia" w:hAnsi="Georgia"/>
          <w:color w:val="323232"/>
          <w:sz w:val="20"/>
          <w:szCs w:val="20"/>
          <w:u w:val="single"/>
        </w:rPr>
      </w:pPr>
      <w:r w:rsidRPr="009150B0">
        <w:rPr>
          <w:rFonts w:ascii="Georgia" w:hAnsi="Georgia"/>
          <w:color w:val="323232"/>
          <w:sz w:val="20"/>
          <w:szCs w:val="20"/>
          <w:u w:val="single"/>
        </w:rPr>
        <w:t>Campus Service</w:t>
      </w:r>
    </w:p>
    <w:p w14:paraId="239FC9A5" w14:textId="77777777" w:rsidR="00984EE8" w:rsidRPr="009150B0" w:rsidRDefault="00984EE8" w:rsidP="00984EE8">
      <w:pPr>
        <w:ind w:left="2160" w:hanging="2160"/>
        <w:rPr>
          <w:rFonts w:ascii="Georgia" w:hAnsi="Georgia"/>
          <w:color w:val="323232"/>
          <w:sz w:val="20"/>
          <w:szCs w:val="20"/>
        </w:rPr>
      </w:pPr>
      <w:r w:rsidRPr="009150B0">
        <w:rPr>
          <w:rFonts w:ascii="Georgia" w:hAnsi="Georgia"/>
          <w:color w:val="323232"/>
          <w:sz w:val="20"/>
          <w:szCs w:val="20"/>
        </w:rPr>
        <w:t>2016</w:t>
      </w:r>
      <w:r w:rsidRPr="009150B0">
        <w:rPr>
          <w:rFonts w:ascii="Georgia" w:hAnsi="Georgia"/>
          <w:color w:val="323232"/>
          <w:sz w:val="20"/>
          <w:szCs w:val="20"/>
        </w:rPr>
        <w:tab/>
        <w:t>Student Academic Pathways Project, Faculty Contributor</w:t>
      </w:r>
    </w:p>
    <w:p w14:paraId="44079077" w14:textId="77777777" w:rsidR="00984EE8" w:rsidRPr="009150B0" w:rsidRDefault="00984EE8" w:rsidP="00984EE8">
      <w:pPr>
        <w:ind w:left="2160" w:hanging="2160"/>
        <w:rPr>
          <w:rFonts w:ascii="Georgia" w:hAnsi="Georgia"/>
          <w:color w:val="323232"/>
          <w:sz w:val="20"/>
          <w:szCs w:val="20"/>
        </w:rPr>
      </w:pPr>
      <w:r w:rsidRPr="009150B0">
        <w:rPr>
          <w:rFonts w:ascii="Georgia" w:hAnsi="Georgia"/>
          <w:color w:val="323232"/>
          <w:sz w:val="20"/>
          <w:szCs w:val="20"/>
        </w:rPr>
        <w:t>2016</w:t>
      </w:r>
      <w:r w:rsidRPr="009150B0">
        <w:rPr>
          <w:rFonts w:ascii="Georgia" w:hAnsi="Georgia"/>
          <w:color w:val="323232"/>
          <w:sz w:val="20"/>
          <w:szCs w:val="20"/>
        </w:rPr>
        <w:tab/>
        <w:t>RTP Revision Sub Committee, English Department</w:t>
      </w:r>
    </w:p>
    <w:p w14:paraId="713DF0AE" w14:textId="77777777" w:rsidR="00984EE8" w:rsidRPr="009150B0" w:rsidRDefault="00984EE8" w:rsidP="00984EE8">
      <w:pPr>
        <w:ind w:left="2160" w:hanging="2160"/>
        <w:rPr>
          <w:rFonts w:ascii="Georgia" w:hAnsi="Georgia"/>
          <w:color w:val="323232"/>
          <w:sz w:val="20"/>
          <w:szCs w:val="20"/>
        </w:rPr>
      </w:pPr>
      <w:r w:rsidRPr="009150B0">
        <w:rPr>
          <w:rFonts w:ascii="Georgia" w:hAnsi="Georgia"/>
          <w:color w:val="323232"/>
          <w:sz w:val="20"/>
          <w:szCs w:val="20"/>
        </w:rPr>
        <w:t>Fall 2015</w:t>
      </w:r>
      <w:r w:rsidRPr="009150B0">
        <w:rPr>
          <w:rFonts w:ascii="Georgia" w:hAnsi="Georgia"/>
          <w:color w:val="323232"/>
          <w:sz w:val="20"/>
          <w:szCs w:val="20"/>
        </w:rPr>
        <w:tab/>
        <w:t xml:space="preserve">Primary Linguistics Program Advisor, only TT faculty teaching and advising </w:t>
      </w:r>
    </w:p>
    <w:p w14:paraId="7047400A" w14:textId="77777777" w:rsidR="00984EE8" w:rsidRPr="009150B0" w:rsidRDefault="00984EE8" w:rsidP="00984EE8">
      <w:pPr>
        <w:ind w:left="2160" w:hanging="2160"/>
        <w:rPr>
          <w:rFonts w:ascii="Georgia" w:hAnsi="Georgia"/>
          <w:color w:val="323232"/>
          <w:sz w:val="20"/>
          <w:szCs w:val="20"/>
        </w:rPr>
      </w:pPr>
      <w:r w:rsidRPr="009150B0">
        <w:rPr>
          <w:rFonts w:ascii="Georgia" w:hAnsi="Georgia"/>
          <w:color w:val="323232"/>
          <w:sz w:val="20"/>
          <w:szCs w:val="20"/>
        </w:rPr>
        <w:t>2014-present</w:t>
      </w:r>
      <w:r w:rsidRPr="009150B0">
        <w:rPr>
          <w:rFonts w:ascii="Georgia" w:hAnsi="Georgia"/>
          <w:color w:val="323232"/>
          <w:sz w:val="20"/>
          <w:szCs w:val="20"/>
        </w:rPr>
        <w:tab/>
        <w:t>Undergraduate and Graduate Advisor</w:t>
      </w:r>
    </w:p>
    <w:p w14:paraId="7870B125" w14:textId="77777777" w:rsidR="00984EE8" w:rsidRPr="009150B0" w:rsidRDefault="00984EE8" w:rsidP="00984EE8">
      <w:pPr>
        <w:rPr>
          <w:rFonts w:ascii="Georgia" w:hAnsi="Georgia"/>
          <w:color w:val="323232"/>
          <w:sz w:val="20"/>
          <w:szCs w:val="20"/>
        </w:rPr>
      </w:pPr>
      <w:r w:rsidRPr="009150B0">
        <w:rPr>
          <w:rFonts w:ascii="Georgia" w:hAnsi="Georgia"/>
          <w:color w:val="323232"/>
          <w:sz w:val="20"/>
          <w:szCs w:val="20"/>
        </w:rPr>
        <w:t>2015-present</w:t>
      </w:r>
      <w:r w:rsidRPr="009150B0">
        <w:rPr>
          <w:rFonts w:ascii="Georgia" w:hAnsi="Georgia"/>
          <w:color w:val="323232"/>
          <w:sz w:val="20"/>
          <w:szCs w:val="20"/>
        </w:rPr>
        <w:tab/>
      </w:r>
      <w:r w:rsidRPr="009150B0">
        <w:rPr>
          <w:rFonts w:ascii="Georgia" w:hAnsi="Georgia"/>
          <w:color w:val="323232"/>
          <w:sz w:val="20"/>
          <w:szCs w:val="20"/>
        </w:rPr>
        <w:tab/>
        <w:t>English Department Mentoring Committee</w:t>
      </w:r>
    </w:p>
    <w:p w14:paraId="1648DFD7" w14:textId="71FD883C" w:rsidR="00984EE8" w:rsidRPr="009150B0" w:rsidRDefault="00984EE8" w:rsidP="00984EE8">
      <w:pPr>
        <w:rPr>
          <w:rFonts w:ascii="Georgia" w:hAnsi="Georgia"/>
          <w:color w:val="323232"/>
          <w:sz w:val="20"/>
          <w:szCs w:val="20"/>
        </w:rPr>
      </w:pPr>
      <w:r w:rsidRPr="009150B0">
        <w:rPr>
          <w:rFonts w:ascii="Georgia" w:hAnsi="Georgia"/>
          <w:color w:val="323232"/>
          <w:sz w:val="20"/>
          <w:szCs w:val="20"/>
        </w:rPr>
        <w:t xml:space="preserve">2014-present </w:t>
      </w:r>
      <w:r w:rsidRPr="009150B0">
        <w:rPr>
          <w:rFonts w:ascii="Georgia" w:hAnsi="Georgia"/>
          <w:color w:val="323232"/>
          <w:sz w:val="20"/>
          <w:szCs w:val="20"/>
        </w:rPr>
        <w:tab/>
      </w:r>
      <w:r w:rsidRPr="009150B0">
        <w:rPr>
          <w:rFonts w:ascii="Georgia" w:hAnsi="Georgia"/>
          <w:color w:val="323232"/>
          <w:sz w:val="20"/>
          <w:szCs w:val="20"/>
        </w:rPr>
        <w:tab/>
        <w:t xml:space="preserve">English Advisory Board Member </w:t>
      </w:r>
    </w:p>
    <w:p w14:paraId="04BFF747" w14:textId="77777777" w:rsidR="00984EE8" w:rsidRPr="009150B0" w:rsidRDefault="00984EE8" w:rsidP="00984EE8">
      <w:pPr>
        <w:rPr>
          <w:rFonts w:ascii="Georgia" w:hAnsi="Georgia"/>
          <w:color w:val="323232"/>
          <w:sz w:val="20"/>
          <w:szCs w:val="20"/>
        </w:rPr>
      </w:pPr>
      <w:r w:rsidRPr="009150B0">
        <w:rPr>
          <w:rFonts w:ascii="Georgia" w:hAnsi="Georgia"/>
          <w:color w:val="323232"/>
          <w:sz w:val="20"/>
          <w:szCs w:val="20"/>
        </w:rPr>
        <w:t>2013-present</w:t>
      </w:r>
      <w:r w:rsidRPr="009150B0">
        <w:rPr>
          <w:rFonts w:ascii="Georgia" w:hAnsi="Georgia"/>
          <w:color w:val="323232"/>
          <w:sz w:val="20"/>
          <w:szCs w:val="20"/>
        </w:rPr>
        <w:tab/>
      </w:r>
      <w:r w:rsidRPr="009150B0">
        <w:rPr>
          <w:rFonts w:ascii="Georgia" w:hAnsi="Georgia"/>
          <w:color w:val="323232"/>
          <w:sz w:val="20"/>
          <w:szCs w:val="20"/>
        </w:rPr>
        <w:tab/>
        <w:t>LGBTQ Scholars Affinity Group</w:t>
      </w:r>
    </w:p>
    <w:p w14:paraId="537E0CCC" w14:textId="77777777" w:rsidR="00984EE8" w:rsidRPr="009150B0" w:rsidRDefault="00984EE8" w:rsidP="00984EE8">
      <w:pPr>
        <w:rPr>
          <w:rFonts w:ascii="Georgia" w:hAnsi="Georgia"/>
          <w:color w:val="323232"/>
          <w:sz w:val="20"/>
          <w:szCs w:val="20"/>
        </w:rPr>
      </w:pPr>
      <w:r w:rsidRPr="009150B0">
        <w:rPr>
          <w:rFonts w:ascii="Georgia" w:hAnsi="Georgia"/>
          <w:color w:val="323232"/>
          <w:sz w:val="20"/>
          <w:szCs w:val="20"/>
        </w:rPr>
        <w:t>2015</w:t>
      </w:r>
      <w:r w:rsidRPr="009150B0">
        <w:rPr>
          <w:rFonts w:ascii="Georgia" w:hAnsi="Georgia"/>
          <w:color w:val="323232"/>
          <w:sz w:val="20"/>
          <w:szCs w:val="20"/>
        </w:rPr>
        <w:tab/>
      </w:r>
      <w:r w:rsidRPr="009150B0">
        <w:rPr>
          <w:rFonts w:ascii="Georgia" w:hAnsi="Georgia"/>
          <w:color w:val="323232"/>
          <w:sz w:val="20"/>
          <w:szCs w:val="20"/>
        </w:rPr>
        <w:tab/>
      </w:r>
      <w:r w:rsidRPr="009150B0">
        <w:rPr>
          <w:rFonts w:ascii="Georgia" w:hAnsi="Georgia"/>
          <w:color w:val="323232"/>
          <w:sz w:val="20"/>
          <w:szCs w:val="20"/>
        </w:rPr>
        <w:tab/>
        <w:t>English Department Hiring Work (Unofficial)</w:t>
      </w:r>
    </w:p>
    <w:p w14:paraId="25BDDC2E" w14:textId="77777777" w:rsidR="00984EE8" w:rsidRPr="009150B0" w:rsidRDefault="00984EE8" w:rsidP="00984EE8">
      <w:pPr>
        <w:rPr>
          <w:rFonts w:ascii="Georgia" w:hAnsi="Georgia"/>
          <w:color w:val="323232"/>
          <w:sz w:val="20"/>
          <w:szCs w:val="20"/>
        </w:rPr>
      </w:pPr>
      <w:r w:rsidRPr="009150B0">
        <w:rPr>
          <w:rFonts w:ascii="Georgia" w:hAnsi="Georgia"/>
          <w:color w:val="323232"/>
          <w:sz w:val="20"/>
          <w:szCs w:val="20"/>
        </w:rPr>
        <w:t>2015</w:t>
      </w:r>
      <w:r w:rsidRPr="009150B0">
        <w:rPr>
          <w:rFonts w:ascii="Georgia" w:hAnsi="Georgia"/>
          <w:color w:val="323232"/>
          <w:sz w:val="20"/>
          <w:szCs w:val="20"/>
        </w:rPr>
        <w:tab/>
      </w:r>
      <w:r w:rsidRPr="009150B0">
        <w:rPr>
          <w:rFonts w:ascii="Georgia" w:hAnsi="Georgia"/>
          <w:color w:val="323232"/>
          <w:sz w:val="20"/>
          <w:szCs w:val="20"/>
        </w:rPr>
        <w:tab/>
      </w:r>
      <w:r w:rsidRPr="009150B0">
        <w:rPr>
          <w:rFonts w:ascii="Georgia" w:hAnsi="Georgia"/>
          <w:color w:val="323232"/>
          <w:sz w:val="20"/>
          <w:szCs w:val="20"/>
        </w:rPr>
        <w:tab/>
        <w:t>PhD Advising Affinity Group Organizer</w:t>
      </w:r>
    </w:p>
    <w:p w14:paraId="7FB4A407" w14:textId="4C18A91B" w:rsidR="00984EE8" w:rsidRPr="009150B0" w:rsidRDefault="00984EE8" w:rsidP="00984EE8">
      <w:pPr>
        <w:rPr>
          <w:rFonts w:ascii="Georgia" w:hAnsi="Georgia"/>
          <w:color w:val="323232"/>
          <w:sz w:val="20"/>
          <w:szCs w:val="20"/>
        </w:rPr>
      </w:pPr>
      <w:r w:rsidRPr="009150B0">
        <w:rPr>
          <w:rFonts w:ascii="Georgia" w:hAnsi="Georgia"/>
          <w:color w:val="323232"/>
          <w:sz w:val="20"/>
          <w:szCs w:val="20"/>
        </w:rPr>
        <w:t>2014</w:t>
      </w:r>
      <w:r w:rsidR="00084135">
        <w:rPr>
          <w:rFonts w:ascii="Georgia" w:hAnsi="Georgia"/>
          <w:color w:val="323232"/>
          <w:sz w:val="20"/>
          <w:szCs w:val="20"/>
        </w:rPr>
        <w:t>-present</w:t>
      </w:r>
      <w:r w:rsidR="00084135">
        <w:rPr>
          <w:rFonts w:ascii="Georgia" w:hAnsi="Georgia"/>
          <w:color w:val="323232"/>
          <w:sz w:val="20"/>
          <w:szCs w:val="20"/>
        </w:rPr>
        <w:tab/>
      </w:r>
      <w:r w:rsidR="00084135">
        <w:rPr>
          <w:rFonts w:ascii="Georgia" w:hAnsi="Georgia"/>
          <w:color w:val="323232"/>
          <w:sz w:val="20"/>
          <w:szCs w:val="20"/>
        </w:rPr>
        <w:tab/>
      </w:r>
      <w:r w:rsidRPr="009150B0">
        <w:rPr>
          <w:rFonts w:ascii="Georgia" w:hAnsi="Georgia"/>
          <w:color w:val="323232"/>
          <w:sz w:val="20"/>
          <w:szCs w:val="20"/>
        </w:rPr>
        <w:t>Welcome Days Representative and Presenter for Linguistics</w:t>
      </w:r>
    </w:p>
    <w:p w14:paraId="5005A025" w14:textId="7CEFD968" w:rsidR="00984EE8" w:rsidRPr="009150B0" w:rsidRDefault="00984EE8" w:rsidP="00984EE8">
      <w:pPr>
        <w:rPr>
          <w:rFonts w:ascii="Georgia" w:hAnsi="Georgia"/>
          <w:color w:val="323232"/>
          <w:sz w:val="20"/>
          <w:szCs w:val="20"/>
        </w:rPr>
      </w:pPr>
      <w:r w:rsidRPr="009150B0">
        <w:rPr>
          <w:rFonts w:ascii="Georgia" w:hAnsi="Georgia"/>
          <w:color w:val="323232"/>
          <w:sz w:val="20"/>
          <w:szCs w:val="20"/>
        </w:rPr>
        <w:t>2015</w:t>
      </w:r>
      <w:r w:rsidR="00084135">
        <w:rPr>
          <w:rFonts w:ascii="Georgia" w:hAnsi="Georgia"/>
          <w:color w:val="323232"/>
          <w:sz w:val="20"/>
          <w:szCs w:val="20"/>
        </w:rPr>
        <w:t>-present</w:t>
      </w:r>
      <w:r w:rsidR="00084135">
        <w:rPr>
          <w:rFonts w:ascii="Georgia" w:hAnsi="Georgia"/>
          <w:color w:val="323232"/>
          <w:sz w:val="20"/>
          <w:szCs w:val="20"/>
        </w:rPr>
        <w:tab/>
      </w:r>
      <w:r w:rsidR="00084135">
        <w:rPr>
          <w:rFonts w:ascii="Georgia" w:hAnsi="Georgia"/>
          <w:color w:val="323232"/>
          <w:sz w:val="20"/>
          <w:szCs w:val="20"/>
        </w:rPr>
        <w:tab/>
      </w:r>
      <w:r w:rsidRPr="009150B0">
        <w:rPr>
          <w:rFonts w:ascii="Georgia" w:hAnsi="Georgia"/>
          <w:color w:val="323232"/>
          <w:sz w:val="20"/>
          <w:szCs w:val="20"/>
        </w:rPr>
        <w:t>Sneak Peak Day Presenter</w:t>
      </w:r>
    </w:p>
    <w:p w14:paraId="02DD922C" w14:textId="77777777" w:rsidR="00984EE8" w:rsidRPr="009150B0" w:rsidRDefault="00984EE8" w:rsidP="00984EE8">
      <w:pPr>
        <w:rPr>
          <w:rFonts w:ascii="Georgia" w:hAnsi="Georgia"/>
          <w:color w:val="323232"/>
          <w:sz w:val="20"/>
          <w:szCs w:val="20"/>
        </w:rPr>
      </w:pPr>
    </w:p>
    <w:p w14:paraId="093D5696" w14:textId="77777777" w:rsidR="00984EE8" w:rsidRPr="009150B0" w:rsidRDefault="00984EE8" w:rsidP="00984EE8">
      <w:pPr>
        <w:rPr>
          <w:rFonts w:ascii="Georgia" w:hAnsi="Georgia"/>
          <w:color w:val="323232"/>
          <w:sz w:val="20"/>
          <w:szCs w:val="20"/>
          <w:u w:val="single"/>
        </w:rPr>
      </w:pPr>
      <w:r w:rsidRPr="009150B0">
        <w:rPr>
          <w:rFonts w:ascii="Georgia" w:hAnsi="Georgia"/>
          <w:color w:val="323232"/>
          <w:sz w:val="20"/>
          <w:szCs w:val="20"/>
          <w:u w:val="single"/>
        </w:rPr>
        <w:t>Community Service</w:t>
      </w:r>
    </w:p>
    <w:p w14:paraId="73D59497" w14:textId="2CF6C01D" w:rsidR="00084135" w:rsidRPr="00084135" w:rsidRDefault="00084135" w:rsidP="00084135">
      <w:pPr>
        <w:ind w:left="2160" w:hanging="2160"/>
        <w:rPr>
          <w:rFonts w:ascii="Georgia" w:hAnsi="Georgia"/>
          <w:i/>
          <w:color w:val="323232"/>
          <w:sz w:val="20"/>
          <w:szCs w:val="20"/>
        </w:rPr>
      </w:pPr>
      <w:r>
        <w:rPr>
          <w:rFonts w:ascii="Georgia" w:hAnsi="Georgia"/>
          <w:color w:val="323232"/>
          <w:sz w:val="20"/>
          <w:szCs w:val="20"/>
        </w:rPr>
        <w:t>2016</w:t>
      </w:r>
      <w:r>
        <w:rPr>
          <w:rFonts w:ascii="Georgia" w:hAnsi="Georgia"/>
          <w:color w:val="323232"/>
          <w:sz w:val="20"/>
          <w:szCs w:val="20"/>
        </w:rPr>
        <w:tab/>
        <w:t xml:space="preserve">Anonymous reviewer for </w:t>
      </w:r>
      <w:r w:rsidRPr="00084135">
        <w:rPr>
          <w:rFonts w:ascii="Georgia" w:hAnsi="Georgia"/>
          <w:i/>
          <w:color w:val="323232"/>
          <w:sz w:val="20"/>
          <w:szCs w:val="20"/>
        </w:rPr>
        <w:t>Constructions and Frames</w:t>
      </w:r>
      <w:r>
        <w:rPr>
          <w:rFonts w:ascii="Georgia" w:hAnsi="Georgia"/>
          <w:color w:val="323232"/>
          <w:sz w:val="20"/>
          <w:szCs w:val="20"/>
        </w:rPr>
        <w:t xml:space="preserve">, </w:t>
      </w:r>
      <w:r w:rsidRPr="00084135">
        <w:rPr>
          <w:rFonts w:ascii="Georgia" w:hAnsi="Georgia"/>
          <w:i/>
          <w:color w:val="323232"/>
          <w:sz w:val="20"/>
          <w:szCs w:val="20"/>
        </w:rPr>
        <w:t>Corpus Linguistics and Linguistic Theory</w:t>
      </w:r>
    </w:p>
    <w:p w14:paraId="112F7F9B" w14:textId="77777777" w:rsidR="00984EE8" w:rsidRPr="009150B0" w:rsidRDefault="00984EE8" w:rsidP="00984EE8">
      <w:pPr>
        <w:rPr>
          <w:rFonts w:ascii="Georgia" w:hAnsi="Georgia"/>
          <w:color w:val="323232"/>
          <w:sz w:val="20"/>
          <w:szCs w:val="20"/>
        </w:rPr>
      </w:pPr>
      <w:r w:rsidRPr="009150B0">
        <w:rPr>
          <w:rFonts w:ascii="Georgia" w:hAnsi="Georgia"/>
          <w:color w:val="323232"/>
          <w:sz w:val="20"/>
          <w:szCs w:val="20"/>
        </w:rPr>
        <w:t>2014-present</w:t>
      </w:r>
      <w:r w:rsidRPr="009150B0">
        <w:rPr>
          <w:rFonts w:ascii="Georgia" w:hAnsi="Georgia"/>
          <w:color w:val="323232"/>
          <w:sz w:val="20"/>
          <w:szCs w:val="20"/>
        </w:rPr>
        <w:tab/>
      </w:r>
      <w:r w:rsidRPr="009150B0">
        <w:rPr>
          <w:rFonts w:ascii="Georgia" w:hAnsi="Georgia"/>
          <w:color w:val="323232"/>
          <w:sz w:val="20"/>
          <w:szCs w:val="20"/>
        </w:rPr>
        <w:tab/>
        <w:t>Member Cognitive Science Society</w:t>
      </w:r>
    </w:p>
    <w:p w14:paraId="663F0FE0" w14:textId="77777777" w:rsidR="00984EE8" w:rsidRPr="009150B0" w:rsidRDefault="00984EE8" w:rsidP="00984EE8">
      <w:pPr>
        <w:rPr>
          <w:rFonts w:ascii="Georgia" w:hAnsi="Georgia"/>
          <w:color w:val="323232"/>
          <w:sz w:val="20"/>
          <w:szCs w:val="20"/>
        </w:rPr>
      </w:pPr>
      <w:r w:rsidRPr="009150B0">
        <w:rPr>
          <w:rFonts w:ascii="Georgia" w:hAnsi="Georgia"/>
          <w:color w:val="323232"/>
          <w:sz w:val="20"/>
          <w:szCs w:val="20"/>
        </w:rPr>
        <w:t>2014-present</w:t>
      </w:r>
      <w:r w:rsidRPr="009150B0">
        <w:rPr>
          <w:rFonts w:ascii="Georgia" w:hAnsi="Georgia"/>
          <w:color w:val="323232"/>
          <w:sz w:val="20"/>
          <w:szCs w:val="20"/>
        </w:rPr>
        <w:tab/>
      </w:r>
      <w:r w:rsidRPr="009150B0">
        <w:rPr>
          <w:rFonts w:ascii="Georgia" w:hAnsi="Georgia"/>
          <w:color w:val="323232"/>
          <w:sz w:val="20"/>
          <w:szCs w:val="20"/>
        </w:rPr>
        <w:tab/>
        <w:t xml:space="preserve">Member International Society for Gesture Studies </w:t>
      </w:r>
    </w:p>
    <w:p w14:paraId="1C50E645" w14:textId="26606D6B" w:rsidR="00984EE8" w:rsidRPr="009150B0" w:rsidRDefault="00984EE8" w:rsidP="00984EE8">
      <w:pPr>
        <w:rPr>
          <w:rFonts w:ascii="Georgia" w:hAnsi="Georgia"/>
          <w:color w:val="323232"/>
          <w:sz w:val="20"/>
          <w:szCs w:val="20"/>
        </w:rPr>
      </w:pPr>
      <w:r w:rsidRPr="009150B0">
        <w:rPr>
          <w:rFonts w:ascii="Georgia" w:hAnsi="Georgia"/>
          <w:color w:val="323232"/>
          <w:sz w:val="20"/>
          <w:szCs w:val="20"/>
        </w:rPr>
        <w:t>2002-present</w:t>
      </w:r>
      <w:r w:rsidRPr="009150B0">
        <w:rPr>
          <w:rFonts w:ascii="Georgia" w:hAnsi="Georgia"/>
          <w:color w:val="323232"/>
          <w:sz w:val="20"/>
          <w:szCs w:val="20"/>
        </w:rPr>
        <w:tab/>
      </w:r>
      <w:r w:rsidRPr="009150B0">
        <w:rPr>
          <w:rFonts w:ascii="Georgia" w:hAnsi="Georgia"/>
          <w:color w:val="323232"/>
          <w:sz w:val="20"/>
          <w:szCs w:val="20"/>
        </w:rPr>
        <w:tab/>
        <w:t xml:space="preserve">Member Linguistics Society of America </w:t>
      </w:r>
    </w:p>
    <w:p w14:paraId="187457CE" w14:textId="33ED64F5" w:rsidR="00084135" w:rsidRDefault="00984EE8" w:rsidP="00984EE8">
      <w:pPr>
        <w:rPr>
          <w:rFonts w:ascii="Georgia" w:hAnsi="Georgia"/>
          <w:color w:val="323232"/>
          <w:sz w:val="20"/>
          <w:szCs w:val="20"/>
        </w:rPr>
      </w:pPr>
      <w:r w:rsidRPr="009150B0">
        <w:rPr>
          <w:rFonts w:ascii="Georgia" w:hAnsi="Georgia"/>
          <w:color w:val="323232"/>
          <w:sz w:val="20"/>
          <w:szCs w:val="20"/>
        </w:rPr>
        <w:t>2014-</w:t>
      </w:r>
      <w:r w:rsidR="00084135">
        <w:rPr>
          <w:rFonts w:ascii="Georgia" w:hAnsi="Georgia"/>
          <w:color w:val="323232"/>
          <w:sz w:val="20"/>
          <w:szCs w:val="20"/>
        </w:rPr>
        <w:t>2015</w:t>
      </w:r>
      <w:r w:rsidRPr="009150B0">
        <w:rPr>
          <w:rFonts w:ascii="Georgia" w:hAnsi="Georgia"/>
          <w:color w:val="323232"/>
          <w:sz w:val="20"/>
          <w:szCs w:val="20"/>
        </w:rPr>
        <w:tab/>
      </w:r>
      <w:r w:rsidRPr="009150B0">
        <w:rPr>
          <w:rFonts w:ascii="Georgia" w:hAnsi="Georgia"/>
          <w:color w:val="323232"/>
          <w:sz w:val="20"/>
          <w:szCs w:val="20"/>
        </w:rPr>
        <w:tab/>
        <w:t>Abstract Reader for LSA Annual Conference</w:t>
      </w:r>
    </w:p>
    <w:p w14:paraId="669EB7C9" w14:textId="42593867" w:rsidR="00984EE8" w:rsidRPr="009150B0" w:rsidRDefault="00984EE8" w:rsidP="00984EE8">
      <w:pPr>
        <w:rPr>
          <w:rFonts w:ascii="Georgia" w:hAnsi="Georgia"/>
          <w:color w:val="323232"/>
          <w:sz w:val="20"/>
          <w:szCs w:val="20"/>
        </w:rPr>
      </w:pPr>
      <w:r w:rsidRPr="009150B0">
        <w:rPr>
          <w:rFonts w:ascii="Georgia" w:hAnsi="Georgia"/>
          <w:color w:val="323232"/>
          <w:sz w:val="20"/>
          <w:szCs w:val="20"/>
        </w:rPr>
        <w:t xml:space="preserve"> </w:t>
      </w:r>
    </w:p>
    <w:p w14:paraId="1051E101" w14:textId="77777777" w:rsidR="00BE404D" w:rsidRPr="009150B0" w:rsidRDefault="00BE404D" w:rsidP="00BE404D">
      <w:pPr>
        <w:rPr>
          <w:rFonts w:ascii="Georgia" w:hAnsi="Georgia"/>
          <w:b/>
          <w:color w:val="323232"/>
          <w:sz w:val="20"/>
          <w:szCs w:val="20"/>
        </w:rPr>
      </w:pPr>
    </w:p>
    <w:p w14:paraId="3031A06E" w14:textId="56052DF4" w:rsidR="00BE404D" w:rsidRPr="009150B0" w:rsidRDefault="008D4047" w:rsidP="00BE404D">
      <w:pPr>
        <w:rPr>
          <w:rFonts w:ascii="Georgia" w:hAnsi="Georgia"/>
          <w:b/>
          <w:sz w:val="22"/>
          <w:szCs w:val="22"/>
        </w:rPr>
      </w:pPr>
      <w:r w:rsidRPr="009150B0">
        <w:rPr>
          <w:rFonts w:ascii="Georgia" w:hAnsi="Georgia"/>
          <w:b/>
          <w:sz w:val="22"/>
          <w:szCs w:val="22"/>
        </w:rPr>
        <w:t>LANGUAGES</w:t>
      </w:r>
      <w:bookmarkStart w:id="0" w:name="_GoBack"/>
      <w:bookmarkEnd w:id="0"/>
    </w:p>
    <w:p w14:paraId="4AB9D3F5" w14:textId="77777777" w:rsidR="008D4047" w:rsidRPr="009150B0" w:rsidRDefault="008D4047" w:rsidP="00BE404D">
      <w:pPr>
        <w:rPr>
          <w:rFonts w:ascii="Georgia" w:hAnsi="Georgia"/>
          <w:sz w:val="20"/>
          <w:szCs w:val="20"/>
        </w:rPr>
      </w:pPr>
    </w:p>
    <w:p w14:paraId="7975DF93" w14:textId="77777777" w:rsidR="00FB0E20" w:rsidRPr="009150B0" w:rsidRDefault="00FB0E20" w:rsidP="00BE404D">
      <w:pPr>
        <w:rPr>
          <w:rFonts w:ascii="Georgia" w:hAnsi="Georgia"/>
          <w:sz w:val="20"/>
          <w:szCs w:val="20"/>
        </w:rPr>
        <w:sectPr w:rsidR="00FB0E20" w:rsidRPr="009150B0" w:rsidSect="0023733A">
          <w:footerReference w:type="even" r:id="rId9"/>
          <w:footerReference w:type="default" r:id="rId10"/>
          <w:pgSz w:w="12240" w:h="15840"/>
          <w:pgMar w:top="1440" w:right="1800" w:bottom="1440" w:left="1800" w:header="720" w:footer="720" w:gutter="0"/>
          <w:cols w:space="720"/>
        </w:sectPr>
      </w:pPr>
    </w:p>
    <w:p w14:paraId="1FC0BC37" w14:textId="619A59DA" w:rsidR="008D4047" w:rsidRPr="009150B0" w:rsidRDefault="008D4047" w:rsidP="00BE404D">
      <w:pPr>
        <w:rPr>
          <w:rFonts w:ascii="Georgia" w:hAnsi="Georgia"/>
          <w:sz w:val="20"/>
          <w:szCs w:val="20"/>
        </w:rPr>
      </w:pPr>
      <w:r w:rsidRPr="009150B0">
        <w:rPr>
          <w:rFonts w:ascii="Georgia" w:hAnsi="Georgia"/>
          <w:sz w:val="20"/>
          <w:szCs w:val="20"/>
        </w:rPr>
        <w:t>English</w:t>
      </w:r>
      <w:r w:rsidRPr="009150B0">
        <w:rPr>
          <w:rFonts w:ascii="Georgia" w:hAnsi="Georgia"/>
          <w:sz w:val="20"/>
          <w:szCs w:val="20"/>
        </w:rPr>
        <w:tab/>
      </w:r>
      <w:r w:rsidRPr="009150B0">
        <w:rPr>
          <w:rFonts w:ascii="Georgia" w:hAnsi="Georgia"/>
          <w:sz w:val="20"/>
          <w:szCs w:val="20"/>
        </w:rPr>
        <w:tab/>
        <w:t>Native</w:t>
      </w:r>
    </w:p>
    <w:p w14:paraId="400143E6" w14:textId="54844046" w:rsidR="008D4047" w:rsidRPr="009150B0" w:rsidRDefault="008D4047" w:rsidP="00BE404D">
      <w:pPr>
        <w:rPr>
          <w:rFonts w:ascii="Georgia" w:hAnsi="Georgia"/>
          <w:sz w:val="20"/>
          <w:szCs w:val="20"/>
        </w:rPr>
      </w:pPr>
      <w:r w:rsidRPr="009150B0">
        <w:rPr>
          <w:rFonts w:ascii="Georgia" w:hAnsi="Georgia"/>
          <w:sz w:val="20"/>
          <w:szCs w:val="20"/>
        </w:rPr>
        <w:t>Spanish</w:t>
      </w:r>
      <w:r w:rsidRPr="009150B0">
        <w:rPr>
          <w:rFonts w:ascii="Georgia" w:hAnsi="Georgia"/>
          <w:sz w:val="20"/>
          <w:szCs w:val="20"/>
        </w:rPr>
        <w:tab/>
      </w:r>
      <w:r w:rsidRPr="009150B0">
        <w:rPr>
          <w:rFonts w:ascii="Georgia" w:hAnsi="Georgia"/>
          <w:sz w:val="20"/>
          <w:szCs w:val="20"/>
        </w:rPr>
        <w:tab/>
        <w:t>Full Fluency (oral and written)</w:t>
      </w:r>
    </w:p>
    <w:p w14:paraId="70A2A5F4" w14:textId="728F55C4" w:rsidR="008D4047" w:rsidRPr="009150B0" w:rsidRDefault="008D4047" w:rsidP="00BE404D">
      <w:pPr>
        <w:rPr>
          <w:rFonts w:ascii="Georgia" w:hAnsi="Georgia"/>
          <w:sz w:val="20"/>
          <w:szCs w:val="20"/>
        </w:rPr>
      </w:pPr>
      <w:r w:rsidRPr="009150B0">
        <w:rPr>
          <w:rFonts w:ascii="Georgia" w:hAnsi="Georgia"/>
          <w:sz w:val="20"/>
          <w:szCs w:val="20"/>
        </w:rPr>
        <w:t>Patwin</w:t>
      </w:r>
      <w:r w:rsidRPr="009150B0">
        <w:rPr>
          <w:rFonts w:ascii="Georgia" w:hAnsi="Georgia"/>
          <w:sz w:val="20"/>
          <w:szCs w:val="20"/>
        </w:rPr>
        <w:tab/>
      </w:r>
      <w:r w:rsidRPr="009150B0">
        <w:rPr>
          <w:rFonts w:ascii="Georgia" w:hAnsi="Georgia"/>
          <w:sz w:val="20"/>
          <w:szCs w:val="20"/>
        </w:rPr>
        <w:tab/>
        <w:t>Fieldwork</w:t>
      </w:r>
    </w:p>
    <w:p w14:paraId="7AE47738" w14:textId="3A0F135F" w:rsidR="002C61F4" w:rsidRPr="009150B0" w:rsidRDefault="008D4047">
      <w:pPr>
        <w:rPr>
          <w:rFonts w:ascii="Georgia" w:hAnsi="Georgia"/>
          <w:sz w:val="20"/>
          <w:szCs w:val="20"/>
        </w:rPr>
      </w:pPr>
      <w:r w:rsidRPr="009150B0">
        <w:rPr>
          <w:rFonts w:ascii="Georgia" w:hAnsi="Georgia"/>
          <w:sz w:val="20"/>
          <w:szCs w:val="20"/>
        </w:rPr>
        <w:t>Yucatec Mayan</w:t>
      </w:r>
      <w:r w:rsidRPr="009150B0">
        <w:rPr>
          <w:rFonts w:ascii="Georgia" w:hAnsi="Georgia"/>
          <w:sz w:val="20"/>
          <w:szCs w:val="20"/>
        </w:rPr>
        <w:tab/>
        <w:t>Fieldwork</w:t>
      </w:r>
    </w:p>
    <w:p w14:paraId="14DD7EA3" w14:textId="3C8BEB1A" w:rsidR="00984EE8" w:rsidRPr="009150B0" w:rsidRDefault="00984EE8" w:rsidP="00984EE8">
      <w:pPr>
        <w:rPr>
          <w:rFonts w:ascii="Georgia" w:hAnsi="Georgia"/>
          <w:sz w:val="20"/>
          <w:szCs w:val="20"/>
        </w:rPr>
      </w:pPr>
      <w:r w:rsidRPr="009150B0">
        <w:rPr>
          <w:rFonts w:ascii="Georgia" w:hAnsi="Georgia"/>
          <w:sz w:val="20"/>
          <w:szCs w:val="20"/>
        </w:rPr>
        <w:t>Thai</w:t>
      </w:r>
      <w:r w:rsidRPr="009150B0">
        <w:rPr>
          <w:rFonts w:ascii="Georgia" w:hAnsi="Georgia"/>
          <w:sz w:val="20"/>
          <w:szCs w:val="20"/>
        </w:rPr>
        <w:tab/>
      </w:r>
      <w:r w:rsidRPr="009150B0">
        <w:rPr>
          <w:rFonts w:ascii="Georgia" w:hAnsi="Georgia"/>
          <w:sz w:val="20"/>
          <w:szCs w:val="20"/>
        </w:rPr>
        <w:tab/>
        <w:t>Fieldwork</w:t>
      </w:r>
    </w:p>
    <w:p w14:paraId="1ACF1175" w14:textId="77777777" w:rsidR="00984EE8" w:rsidRPr="00FB0E20" w:rsidRDefault="00984EE8">
      <w:pPr>
        <w:rPr>
          <w:rFonts w:ascii="Georgia" w:hAnsi="Georgia"/>
          <w:sz w:val="20"/>
          <w:szCs w:val="20"/>
        </w:rPr>
      </w:pPr>
    </w:p>
    <w:sectPr w:rsidR="00984EE8" w:rsidRPr="00FB0E20" w:rsidSect="00FB0E20">
      <w:type w:val="continuous"/>
      <w:pgSz w:w="12240" w:h="15840"/>
      <w:pgMar w:top="1440" w:right="1800" w:bottom="1440" w:left="1800" w:header="720" w:footer="720" w:gutter="0"/>
      <w:cols w:num="3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940F6" w14:textId="77777777" w:rsidR="00CD0FF8" w:rsidRDefault="00CD0FF8">
      <w:r>
        <w:separator/>
      </w:r>
    </w:p>
  </w:endnote>
  <w:endnote w:type="continuationSeparator" w:id="0">
    <w:p w14:paraId="2F72815F" w14:textId="77777777" w:rsidR="00CD0FF8" w:rsidRDefault="00CD0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EA8B0" w14:textId="77777777" w:rsidR="00CD0FF8" w:rsidRDefault="00CD0FF8" w:rsidP="00B17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5A3FD5" w14:textId="77777777" w:rsidR="00CD0FF8" w:rsidRDefault="00CD0FF8" w:rsidP="00B17AB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45BF7" w14:textId="77777777" w:rsidR="00CD0FF8" w:rsidRDefault="00CD0FF8" w:rsidP="00B17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4135">
      <w:rPr>
        <w:rStyle w:val="PageNumber"/>
        <w:noProof/>
      </w:rPr>
      <w:t>1</w:t>
    </w:r>
    <w:r>
      <w:rPr>
        <w:rStyle w:val="PageNumber"/>
      </w:rPr>
      <w:fldChar w:fldCharType="end"/>
    </w:r>
  </w:p>
  <w:p w14:paraId="6A98D736" w14:textId="77777777" w:rsidR="00CD0FF8" w:rsidRDefault="00CD0FF8" w:rsidP="00B17AB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90275A" w14:textId="77777777" w:rsidR="00CD0FF8" w:rsidRDefault="00CD0FF8">
      <w:r>
        <w:separator/>
      </w:r>
    </w:p>
  </w:footnote>
  <w:footnote w:type="continuationSeparator" w:id="0">
    <w:p w14:paraId="3FE89446" w14:textId="77777777" w:rsidR="00CD0FF8" w:rsidRDefault="00CD0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04D"/>
    <w:rsid w:val="00016BB7"/>
    <w:rsid w:val="00055C81"/>
    <w:rsid w:val="00084135"/>
    <w:rsid w:val="00084D28"/>
    <w:rsid w:val="000F29D6"/>
    <w:rsid w:val="000F48E6"/>
    <w:rsid w:val="000F4AC5"/>
    <w:rsid w:val="00166B32"/>
    <w:rsid w:val="0017304E"/>
    <w:rsid w:val="00177AC1"/>
    <w:rsid w:val="001D601C"/>
    <w:rsid w:val="00202474"/>
    <w:rsid w:val="002043AB"/>
    <w:rsid w:val="00220208"/>
    <w:rsid w:val="0023733A"/>
    <w:rsid w:val="002A2008"/>
    <w:rsid w:val="002B7DBC"/>
    <w:rsid w:val="002C61F4"/>
    <w:rsid w:val="002D283E"/>
    <w:rsid w:val="00314CD2"/>
    <w:rsid w:val="0037259F"/>
    <w:rsid w:val="003769B7"/>
    <w:rsid w:val="00536740"/>
    <w:rsid w:val="00576033"/>
    <w:rsid w:val="00584F8F"/>
    <w:rsid w:val="005F18E0"/>
    <w:rsid w:val="005F6AC1"/>
    <w:rsid w:val="006D6E0F"/>
    <w:rsid w:val="00777CF0"/>
    <w:rsid w:val="007C4385"/>
    <w:rsid w:val="00831E00"/>
    <w:rsid w:val="00833D5D"/>
    <w:rsid w:val="008C5DF3"/>
    <w:rsid w:val="008D4047"/>
    <w:rsid w:val="008E68ED"/>
    <w:rsid w:val="008F672A"/>
    <w:rsid w:val="009150B0"/>
    <w:rsid w:val="00984EE8"/>
    <w:rsid w:val="00987427"/>
    <w:rsid w:val="00A24552"/>
    <w:rsid w:val="00A310FA"/>
    <w:rsid w:val="00A93C75"/>
    <w:rsid w:val="00B17ABF"/>
    <w:rsid w:val="00B611CB"/>
    <w:rsid w:val="00B67231"/>
    <w:rsid w:val="00B85A16"/>
    <w:rsid w:val="00BE0EBD"/>
    <w:rsid w:val="00BE404D"/>
    <w:rsid w:val="00C505F8"/>
    <w:rsid w:val="00CD0FF8"/>
    <w:rsid w:val="00CF2623"/>
    <w:rsid w:val="00D3421A"/>
    <w:rsid w:val="00D42A11"/>
    <w:rsid w:val="00D56B82"/>
    <w:rsid w:val="00D77FAE"/>
    <w:rsid w:val="00DC275F"/>
    <w:rsid w:val="00DE1E1D"/>
    <w:rsid w:val="00F42168"/>
    <w:rsid w:val="00FB0E20"/>
    <w:rsid w:val="00FD4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88C6B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04D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E40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404D"/>
    <w:rPr>
      <w:lang w:eastAsia="ja-JP"/>
    </w:rPr>
  </w:style>
  <w:style w:type="character" w:styleId="PageNumber">
    <w:name w:val="page number"/>
    <w:basedOn w:val="DefaultParagraphFont"/>
    <w:rsid w:val="00BE404D"/>
  </w:style>
  <w:style w:type="character" w:styleId="Hyperlink">
    <w:name w:val="Hyperlink"/>
    <w:basedOn w:val="DefaultParagraphFont"/>
    <w:uiPriority w:val="99"/>
    <w:unhideWhenUsed/>
    <w:rsid w:val="002202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5C81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5C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04D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E40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E404D"/>
    <w:rPr>
      <w:lang w:eastAsia="ja-JP"/>
    </w:rPr>
  </w:style>
  <w:style w:type="character" w:styleId="PageNumber">
    <w:name w:val="page number"/>
    <w:basedOn w:val="DefaultParagraphFont"/>
    <w:rsid w:val="00BE404D"/>
  </w:style>
  <w:style w:type="character" w:styleId="Hyperlink">
    <w:name w:val="Hyperlink"/>
    <w:basedOn w:val="DefaultParagraphFont"/>
    <w:uiPriority w:val="99"/>
    <w:unhideWhenUsed/>
    <w:rsid w:val="002202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5C81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55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lederer@sfsu.edu" TargetMode="External"/><Relationship Id="rId8" Type="http://schemas.openxmlformats.org/officeDocument/2006/relationships/hyperlink" Target="http://www.askalinguist.org/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1812</Words>
  <Characters>10331</Characters>
  <Application>Microsoft Macintosh Word</Application>
  <DocSecurity>0</DocSecurity>
  <Lines>86</Lines>
  <Paragraphs>24</Paragraphs>
  <ScaleCrop>false</ScaleCrop>
  <Company/>
  <LinksUpToDate>false</LinksUpToDate>
  <CharactersWithSpaces>12119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Lederer</dc:creator>
  <cp:keywords/>
  <dc:description/>
  <cp:lastModifiedBy>Faculty</cp:lastModifiedBy>
  <cp:revision>14</cp:revision>
  <dcterms:created xsi:type="dcterms:W3CDTF">2016-03-24T22:30:00Z</dcterms:created>
  <dcterms:modified xsi:type="dcterms:W3CDTF">2016-07-27T18:37:00Z</dcterms:modified>
</cp:coreProperties>
</file>